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343E1D16" w:rsidR="003C0BEB" w:rsidRPr="00273C6D" w:rsidRDefault="00814E35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273C6D">
        <w:rPr>
          <w:rFonts w:ascii="Tahoma" w:eastAsia="Times New Roman" w:hAnsi="Tahoma" w:cs="Tahoma"/>
          <w:b/>
          <w:bCs/>
          <w:sz w:val="28"/>
          <w:szCs w:val="28"/>
        </w:rPr>
        <w:t xml:space="preserve">EMENDA Nº </w:t>
      </w:r>
      <w:r w:rsidR="00273C6D" w:rsidRPr="00273C6D">
        <w:rPr>
          <w:rFonts w:ascii="Tahoma" w:eastAsia="Times New Roman" w:hAnsi="Tahoma" w:cs="Tahoma"/>
          <w:b/>
          <w:bCs/>
          <w:sz w:val="28"/>
          <w:szCs w:val="28"/>
        </w:rPr>
        <w:t>00</w:t>
      </w:r>
      <w:r w:rsidRPr="00273C6D">
        <w:rPr>
          <w:rFonts w:ascii="Tahoma" w:eastAsia="Times New Roman" w:hAnsi="Tahoma" w:cs="Tahoma"/>
          <w:b/>
          <w:bCs/>
          <w:sz w:val="28"/>
          <w:szCs w:val="28"/>
        </w:rPr>
        <w:t>2</w:t>
      </w:r>
    </w:p>
    <w:p w14:paraId="6C7BD60D" w14:textId="77777777" w:rsidR="003C0BEB" w:rsidRPr="00273C6D" w:rsidRDefault="003C0BEB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FAF93" w14:textId="35FA5E28" w:rsidR="003C0BEB" w:rsidRPr="00273C6D" w:rsidRDefault="00814E35" w:rsidP="00F5561D">
      <w:pPr>
        <w:ind w:left="3402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>Modificativa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 xml:space="preserve">ao 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 xml:space="preserve">Projeto de Lei Complementar </w:t>
      </w:r>
      <w:r w:rsidR="00273C6D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 xml:space="preserve">º </w:t>
      </w:r>
      <w:r w:rsidR="00273C6D" w:rsidRPr="00273C6D">
        <w:rPr>
          <w:rFonts w:ascii="Tahoma" w:hAnsi="Tahoma" w:cs="Tahoma"/>
          <w:b/>
          <w:bCs/>
          <w:i/>
          <w:iCs/>
          <w:sz w:val="24"/>
          <w:szCs w:val="24"/>
        </w:rPr>
        <w:t>00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>2/2021-E, de 14/05/2021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 xml:space="preserve">, que 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 xml:space="preserve">“Cria o Programa de Recuperação do Emprego - O Pró-Emprego, do Município de São Roque e estabelece incentivos fiscais, sociais e ambientais às empresas, e dá 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>outras providências.”</w:t>
      </w:r>
      <w:r w:rsidRPr="00273C6D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273C6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273C6D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12BB5420" w:rsidR="003C0BEB" w:rsidRPr="00273C6D" w:rsidRDefault="00814E35" w:rsidP="00F5561D">
      <w:pPr>
        <w:pStyle w:val="Recuodecorpodetexto2"/>
        <w:ind w:right="51" w:firstLine="3402"/>
        <w:rPr>
          <w:rFonts w:ascii="Tahoma" w:hAnsi="Tahoma" w:cs="Tahoma"/>
        </w:rPr>
      </w:pPr>
      <w:r w:rsidRPr="00273C6D">
        <w:rPr>
          <w:rFonts w:ascii="Tahoma" w:hAnsi="Tahoma" w:cs="Tahoma"/>
        </w:rPr>
        <w:t xml:space="preserve">O inciso </w:t>
      </w:r>
      <w:r w:rsidR="00273C6D">
        <w:rPr>
          <w:rFonts w:ascii="Tahoma" w:hAnsi="Tahoma" w:cs="Tahoma"/>
        </w:rPr>
        <w:t>II</w:t>
      </w:r>
      <w:r w:rsidRPr="00273C6D">
        <w:rPr>
          <w:rFonts w:ascii="Tahoma" w:hAnsi="Tahoma" w:cs="Tahoma"/>
        </w:rPr>
        <w:t xml:space="preserve">, do artigo </w:t>
      </w:r>
      <w:r w:rsidR="00273C6D">
        <w:rPr>
          <w:rFonts w:ascii="Tahoma" w:hAnsi="Tahoma" w:cs="Tahoma"/>
        </w:rPr>
        <w:t>28,</w:t>
      </w:r>
      <w:r w:rsidRPr="00273C6D">
        <w:rPr>
          <w:rFonts w:ascii="Tahoma" w:hAnsi="Tahoma" w:cs="Tahoma"/>
        </w:rPr>
        <w:t xml:space="preserve"> do Projeto de Lei Complementar </w:t>
      </w:r>
      <w:r w:rsidR="00273C6D">
        <w:rPr>
          <w:rFonts w:ascii="Tahoma" w:hAnsi="Tahoma" w:cs="Tahoma"/>
        </w:rPr>
        <w:t>n</w:t>
      </w:r>
      <w:r w:rsidRPr="00273C6D">
        <w:rPr>
          <w:rFonts w:ascii="Tahoma" w:hAnsi="Tahoma" w:cs="Tahoma"/>
        </w:rPr>
        <w:t xml:space="preserve">º </w:t>
      </w:r>
      <w:r w:rsidR="00273C6D">
        <w:rPr>
          <w:rFonts w:ascii="Tahoma" w:hAnsi="Tahoma" w:cs="Tahoma"/>
        </w:rPr>
        <w:t>00</w:t>
      </w:r>
      <w:r w:rsidRPr="00273C6D">
        <w:rPr>
          <w:rFonts w:ascii="Tahoma" w:hAnsi="Tahoma" w:cs="Tahoma"/>
        </w:rPr>
        <w:t xml:space="preserve">2/2021-E, de 14/05/2021, </w:t>
      </w:r>
      <w:r w:rsidRPr="00273C6D">
        <w:rPr>
          <w:rFonts w:ascii="Tahoma" w:hAnsi="Tahoma" w:cs="Tahoma"/>
        </w:rPr>
        <w:t xml:space="preserve">passa a </w:t>
      </w:r>
      <w:r w:rsidR="00273C6D">
        <w:rPr>
          <w:rFonts w:ascii="Tahoma" w:hAnsi="Tahoma" w:cs="Tahoma"/>
        </w:rPr>
        <w:t>viger com</w:t>
      </w:r>
      <w:r w:rsidRPr="00273C6D">
        <w:rPr>
          <w:rFonts w:ascii="Tahoma" w:hAnsi="Tahoma" w:cs="Tahoma"/>
        </w:rPr>
        <w:t xml:space="preserve"> a seguinte redação:</w:t>
      </w:r>
    </w:p>
    <w:p w14:paraId="273046D3" w14:textId="77777777" w:rsidR="003C0BEB" w:rsidRPr="00273C6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33340968" w14:textId="72BACF62" w:rsidR="003C0BEB" w:rsidRPr="008E7797" w:rsidRDefault="008E7797" w:rsidP="008E7797">
      <w:pPr>
        <w:pStyle w:val="Recuodecorpodetexto2"/>
        <w:ind w:left="567" w:right="566" w:firstLine="2835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“</w:t>
      </w:r>
      <w:r w:rsidRPr="008E7797">
        <w:rPr>
          <w:rFonts w:ascii="Tahoma" w:hAnsi="Tahoma" w:cs="Tahoma"/>
          <w:i/>
          <w:iCs/>
        </w:rPr>
        <w:t>Art. 28 [...]</w:t>
      </w:r>
    </w:p>
    <w:p w14:paraId="137B9372" w14:textId="77777777" w:rsidR="008E7797" w:rsidRPr="008E7797" w:rsidRDefault="008E7797" w:rsidP="008E7797">
      <w:pPr>
        <w:pStyle w:val="Recuodecorpodetexto2"/>
        <w:ind w:left="567" w:right="566" w:firstLine="2835"/>
        <w:rPr>
          <w:rFonts w:ascii="Tahoma" w:hAnsi="Tahoma" w:cs="Tahoma"/>
          <w:i/>
          <w:iCs/>
        </w:rPr>
      </w:pPr>
      <w:r w:rsidRPr="008E7797">
        <w:rPr>
          <w:rFonts w:ascii="Tahoma" w:hAnsi="Tahoma" w:cs="Tahoma"/>
          <w:i/>
          <w:iCs/>
        </w:rPr>
        <w:t>I - ...</w:t>
      </w:r>
    </w:p>
    <w:p w14:paraId="34E4E263" w14:textId="28937C32" w:rsidR="008E7797" w:rsidRPr="008E7797" w:rsidRDefault="008E7797" w:rsidP="008E7797">
      <w:pPr>
        <w:pStyle w:val="Recuodecorpodetexto2"/>
        <w:ind w:left="567" w:right="566" w:firstLine="2835"/>
        <w:rPr>
          <w:rFonts w:ascii="Tahoma" w:eastAsia="Arial" w:hAnsi="Tahoma" w:cs="Tahoma"/>
          <w:i/>
          <w:iCs/>
          <w:color w:val="FF0000"/>
        </w:rPr>
      </w:pPr>
      <w:r w:rsidRPr="008E7797">
        <w:rPr>
          <w:rFonts w:ascii="Tahoma" w:eastAsia="Arial" w:hAnsi="Tahoma" w:cs="Tahoma"/>
          <w:i/>
          <w:iCs/>
        </w:rPr>
        <w:t>II -</w:t>
      </w:r>
      <w:r w:rsidRPr="008E7797">
        <w:rPr>
          <w:rFonts w:ascii="Tahoma" w:eastAsia="Arial" w:hAnsi="Tahoma" w:cs="Tahoma"/>
          <w:i/>
          <w:iCs/>
          <w:color w:val="FF0000"/>
        </w:rPr>
        <w:t xml:space="preserve"> </w:t>
      </w:r>
      <w:proofErr w:type="gramStart"/>
      <w:r w:rsidRPr="008E7797">
        <w:rPr>
          <w:rFonts w:ascii="Tahoma" w:eastAsia="Arial" w:hAnsi="Tahoma" w:cs="Tahoma"/>
          <w:i/>
          <w:iCs/>
          <w:color w:val="000000"/>
          <w:highlight w:val="white"/>
        </w:rPr>
        <w:t>destinar</w:t>
      </w:r>
      <w:proofErr w:type="gramEnd"/>
      <w:r w:rsidRPr="008E7797">
        <w:rPr>
          <w:rFonts w:ascii="Tahoma" w:eastAsia="Arial" w:hAnsi="Tahoma" w:cs="Tahoma"/>
          <w:i/>
          <w:iCs/>
          <w:color w:val="000000"/>
          <w:highlight w:val="white"/>
        </w:rPr>
        <w:t xml:space="preserve"> o percentual mínimo de </w:t>
      </w:r>
      <w:r>
        <w:rPr>
          <w:rFonts w:ascii="Tahoma" w:eastAsia="Arial" w:hAnsi="Tahoma" w:cs="Tahoma"/>
          <w:i/>
          <w:iCs/>
          <w:color w:val="000000"/>
          <w:highlight w:val="white"/>
        </w:rPr>
        <w:t>5</w:t>
      </w:r>
      <w:r w:rsidRPr="008E7797">
        <w:rPr>
          <w:rFonts w:ascii="Tahoma" w:eastAsia="Arial" w:hAnsi="Tahoma" w:cs="Tahoma"/>
          <w:i/>
          <w:iCs/>
          <w:color w:val="000000"/>
          <w:highlight w:val="white"/>
        </w:rPr>
        <w:t>% (</w:t>
      </w:r>
      <w:r>
        <w:rPr>
          <w:rFonts w:ascii="Tahoma" w:eastAsia="Arial" w:hAnsi="Tahoma" w:cs="Tahoma"/>
          <w:i/>
          <w:iCs/>
          <w:color w:val="000000"/>
          <w:highlight w:val="white"/>
        </w:rPr>
        <w:t>cinco</w:t>
      </w:r>
      <w:r w:rsidRPr="008E7797">
        <w:rPr>
          <w:rFonts w:ascii="Tahoma" w:eastAsia="Arial" w:hAnsi="Tahoma" w:cs="Tahoma"/>
          <w:i/>
          <w:iCs/>
          <w:color w:val="000000"/>
          <w:highlight w:val="white"/>
        </w:rPr>
        <w:t xml:space="preserve"> porcento) de suas vagas a jovens em primeiro emprego</w:t>
      </w:r>
      <w:r w:rsidRPr="008E7797">
        <w:rPr>
          <w:rFonts w:ascii="Tahoma" w:eastAsia="Arial" w:hAnsi="Tahoma" w:cs="Tahoma"/>
          <w:i/>
          <w:iCs/>
          <w:color w:val="000000"/>
        </w:rPr>
        <w:t>.</w:t>
      </w:r>
      <w:r>
        <w:rPr>
          <w:rFonts w:ascii="Tahoma" w:eastAsia="Arial" w:hAnsi="Tahoma" w:cs="Tahoma"/>
          <w:i/>
          <w:iCs/>
          <w:color w:val="000000"/>
        </w:rPr>
        <w:t>”</w:t>
      </w:r>
    </w:p>
    <w:p w14:paraId="7217BE9C" w14:textId="77777777" w:rsidR="008E7797" w:rsidRPr="00273C6D" w:rsidRDefault="008E7797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6E59BB97" w14:textId="77777777" w:rsidR="003C0BEB" w:rsidRPr="00273C6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273C6D" w:rsidRDefault="00814E35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273C6D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273C6D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28E695BB" w:rsidR="003C0BEB" w:rsidRPr="00273C6D" w:rsidRDefault="00814E35" w:rsidP="00F5561D">
      <w:pPr>
        <w:pStyle w:val="Textoembloco"/>
        <w:ind w:left="0" w:firstLine="3402"/>
        <w:rPr>
          <w:rFonts w:ascii="Tahoma" w:hAnsi="Tahoma" w:cs="Tahoma"/>
        </w:rPr>
      </w:pPr>
      <w:r w:rsidRPr="00273C6D">
        <w:rPr>
          <w:rFonts w:ascii="Tahoma" w:hAnsi="Tahoma" w:cs="Tahoma"/>
        </w:rPr>
        <w:t xml:space="preserve">A presente emenda visa </w:t>
      </w:r>
      <w:r w:rsidR="008E7797">
        <w:rPr>
          <w:rFonts w:ascii="Tahoma" w:hAnsi="Tahoma" w:cs="Tahoma"/>
        </w:rPr>
        <w:t>oferecer um percentual maior de vagas aos jovens em seu primeiro emprego, já que a maioria das empresas requer que os profissionais admitidos tenham algum tipo de experiência.</w:t>
      </w:r>
    </w:p>
    <w:p w14:paraId="541BFCDA" w14:textId="77777777" w:rsidR="003C0BEB" w:rsidRPr="00273C6D" w:rsidRDefault="003C0BEB" w:rsidP="00F5561D">
      <w:pPr>
        <w:pStyle w:val="Ttulo1"/>
        <w:spacing w:before="0"/>
        <w:ind w:right="51" w:firstLine="3402"/>
        <w:rPr>
          <w:rFonts w:ascii="Tahoma" w:hAnsi="Tahoma" w:cs="Tahoma"/>
          <w:b w:val="0"/>
          <w:bCs w:val="0"/>
          <w:sz w:val="24"/>
          <w:szCs w:val="24"/>
        </w:rPr>
      </w:pPr>
    </w:p>
    <w:p w14:paraId="50C02530" w14:textId="77777777" w:rsidR="003C0BEB" w:rsidRPr="00273C6D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273C6D" w:rsidRDefault="00814E35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273C6D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 w:rsidRPr="00273C6D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73C6D">
        <w:rPr>
          <w:rFonts w:ascii="Tahoma" w:hAnsi="Tahoma" w:cs="Tahoma"/>
          <w:b w:val="0"/>
          <w:bCs w:val="0"/>
          <w:color w:val="auto"/>
          <w:sz w:val="24"/>
          <w:szCs w:val="24"/>
        </w:rPr>
        <w:t>24 de maio de 2021</w:t>
      </w:r>
      <w:r w:rsidRPr="00273C6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273C6D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4D7DF78" w14:textId="77777777" w:rsidR="003C0BEB" w:rsidRPr="00273C6D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48A4E40C" w14:textId="77777777" w:rsidR="003C0BEB" w:rsidRPr="00273C6D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8CD77F3" w14:textId="77777777" w:rsidR="003C0BEB" w:rsidRPr="00273C6D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D7F8C13" w14:textId="4BEFD7D6" w:rsidR="003C0BEB" w:rsidRDefault="00814E35" w:rsidP="00F5561D">
      <w:pPr>
        <w:ind w:right="51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273C6D">
        <w:rPr>
          <w:rFonts w:ascii="Tahoma" w:hAnsi="Tahoma" w:cs="Tahoma"/>
          <w:b/>
          <w:bCs/>
          <w:caps/>
          <w:sz w:val="24"/>
          <w:szCs w:val="24"/>
        </w:rPr>
        <w:t>Rogério Jean da Silva</w:t>
      </w:r>
    </w:p>
    <w:p w14:paraId="4B3804C8" w14:textId="55C990AF" w:rsidR="00273C6D" w:rsidRPr="00273C6D" w:rsidRDefault="00273C6D" w:rsidP="00F5561D">
      <w:pPr>
        <w:ind w:right="51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(CABO JEAN)</w:t>
      </w:r>
    </w:p>
    <w:p w14:paraId="212DBD33" w14:textId="77777777" w:rsidR="003C0BEB" w:rsidRPr="00273C6D" w:rsidRDefault="00814E35" w:rsidP="00F5561D">
      <w:pPr>
        <w:ind w:right="51"/>
        <w:jc w:val="center"/>
        <w:rPr>
          <w:rFonts w:ascii="Tahoma" w:hAnsi="Tahoma" w:cs="Tahoma"/>
          <w:sz w:val="24"/>
          <w:szCs w:val="24"/>
        </w:rPr>
      </w:pPr>
      <w:r w:rsidRPr="00273C6D">
        <w:rPr>
          <w:rFonts w:ascii="Tahoma" w:hAnsi="Tahoma" w:cs="Tahoma"/>
          <w:sz w:val="24"/>
          <w:szCs w:val="24"/>
        </w:rPr>
        <w:t>Vereador</w:t>
      </w:r>
    </w:p>
    <w:p w14:paraId="4D493A23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4106C035" w14:textId="5136F6ED" w:rsidR="003C0BEB" w:rsidRDefault="00814E35" w:rsidP="008E7797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24/05/2021 - 09:34 5831/2021</w:t>
      </w:r>
      <w:r w:rsidR="00273C6D">
        <w:rPr>
          <w:rFonts w:ascii="Arial" w:hAnsi="Arial" w:cs="Arial"/>
          <w:b/>
          <w:bCs/>
          <w:sz w:val="16"/>
          <w:szCs w:val="16"/>
        </w:rPr>
        <w:t xml:space="preserve">   /</w:t>
      </w:r>
      <w:proofErr w:type="spellStart"/>
      <w:r w:rsidR="00273C6D">
        <w:rPr>
          <w:rFonts w:ascii="Arial" w:hAnsi="Arial" w:cs="Arial"/>
          <w:b/>
          <w:bCs/>
          <w:sz w:val="16"/>
          <w:szCs w:val="16"/>
        </w:rPr>
        <w:t>cmj</w:t>
      </w:r>
      <w:proofErr w:type="spellEnd"/>
      <w:r w:rsidR="00273C6D">
        <w:rPr>
          <w:rFonts w:ascii="Arial" w:hAnsi="Arial" w:cs="Arial"/>
          <w:b/>
          <w:bCs/>
          <w:sz w:val="16"/>
          <w:szCs w:val="16"/>
        </w:rPr>
        <w:t>-</w:t>
      </w:r>
    </w:p>
    <w:sectPr w:rsidR="003C0BEB" w:rsidSect="00273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95F1" w14:textId="77777777" w:rsidR="00814E35" w:rsidRDefault="00814E35">
      <w:r>
        <w:separator/>
      </w:r>
    </w:p>
  </w:endnote>
  <w:endnote w:type="continuationSeparator" w:id="0">
    <w:p w14:paraId="5BAD7C93" w14:textId="77777777" w:rsidR="00814E35" w:rsidRDefault="008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963" w14:textId="77777777" w:rsidR="00814E35" w:rsidRDefault="00814E35">
      <w:r>
        <w:separator/>
      </w:r>
    </w:p>
  </w:footnote>
  <w:footnote w:type="continuationSeparator" w:id="0">
    <w:p w14:paraId="68666AB7" w14:textId="77777777" w:rsidR="00814E35" w:rsidRDefault="0081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814E35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759CD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814E35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</w:t>
    </w:r>
    <w:r>
      <w:rPr>
        <w:sz w:val="20"/>
        <w:szCs w:val="20"/>
      </w:rPr>
      <w:t>Paulo, 355 - Jd. Renê - CEP 18135-125 - Caixa Postal 80 - CEP 18130-970</w:t>
    </w:r>
  </w:p>
  <w:p w14:paraId="51946BB8" w14:textId="77777777" w:rsidR="00C760EE" w:rsidRDefault="00814E35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814E35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</w:t>
      </w:r>
      <w:r>
        <w:rPr>
          <w:rStyle w:val="Hyperlink"/>
          <w:rFonts w:ascii="Arial" w:hAnsi="Arial" w:cs="Arial"/>
          <w:sz w:val="20"/>
        </w:rPr>
        <w:t>arasaoroque@camarasaoroque.sp.gov.br</w:t>
      </w:r>
    </w:hyperlink>
  </w:p>
  <w:p w14:paraId="6EB2E6C0" w14:textId="77777777" w:rsidR="00C760EE" w:rsidRDefault="00814E35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284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273C6D"/>
    <w:rsid w:val="003B6B35"/>
    <w:rsid w:val="003C0BEB"/>
    <w:rsid w:val="003F7839"/>
    <w:rsid w:val="00601291"/>
    <w:rsid w:val="00814E35"/>
    <w:rsid w:val="00845028"/>
    <w:rsid w:val="008A401A"/>
    <w:rsid w:val="008E7797"/>
    <w:rsid w:val="00A906D8"/>
    <w:rsid w:val="00AA2648"/>
    <w:rsid w:val="00AB5A74"/>
    <w:rsid w:val="00B32220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80634B9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10</cp:revision>
  <dcterms:created xsi:type="dcterms:W3CDTF">2018-08-13T18:53:00Z</dcterms:created>
  <dcterms:modified xsi:type="dcterms:W3CDTF">2021-05-24T14:23:00Z</dcterms:modified>
</cp:coreProperties>
</file>