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BE03C2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2B949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25pt;margin-top:0;width:182.25pt;height:142.75pt;z-index:1">
            <v:imagedata r:id="rId6" o:title="" cropbottom="20667f"/>
          </v:shape>
        </w:pict>
      </w:r>
      <w:r>
        <w:rPr>
          <w:b/>
          <w:bCs/>
          <w:sz w:val="28"/>
          <w:szCs w:val="28"/>
        </w:rPr>
        <w:t>REQUERIMENTO Nº 191/2021</w:t>
      </w:r>
    </w:p>
    <w:p w14:paraId="500BE0B3" w14:textId="77777777" w:rsidR="00141BAC" w:rsidRDefault="00141BAC" w:rsidP="00652904">
      <w:pPr>
        <w:keepLines/>
        <w:spacing w:after="120"/>
        <w:ind w:left="3420" w:firstLine="2835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bookmarkStart w:id="0" w:name="OLE_LINK12"/>
    </w:p>
    <w:p w14:paraId="72B80A9E" w14:textId="77777777" w:rsidR="00141BAC" w:rsidRDefault="00141BAC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</w:p>
    <w:p w14:paraId="197C3634" w14:textId="014FBBD3" w:rsidR="00141BAC" w:rsidRDefault="00BE03C2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de Congratulações Nº 347/2021, em regime de tramitação de urgência especial, na pauta da 34ª Sessão Ordinária, de 04/10/2021</w:t>
      </w:r>
      <w:r w:rsidR="00834529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77777777" w:rsidR="00141BAC" w:rsidRDefault="00141BAC" w:rsidP="00834529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834529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5C1B0F69" w14:textId="6AE54672" w:rsidR="00141BAC" w:rsidRDefault="00BE03C2" w:rsidP="00834529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</w:t>
      </w:r>
      <w:r>
        <w:rPr>
          <w:sz w:val="23"/>
          <w:szCs w:val="23"/>
        </w:rPr>
        <w:t>,</w:t>
      </w:r>
    </w:p>
    <w:p w14:paraId="2E71E3D1" w14:textId="56B3043B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2CB635D5" w14:textId="77777777" w:rsidR="00834529" w:rsidRDefault="00834529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7746C51F" w:rsidR="00141BAC" w:rsidRDefault="00BE03C2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Newton Dias Bastos</w:t>
      </w:r>
      <w:r>
        <w:rPr>
          <w:sz w:val="23"/>
          <w:szCs w:val="23"/>
        </w:rPr>
        <w:t>, Vereador da Câmara Municipal da Estância Turística de São Roque, vem</w:t>
      </w:r>
      <w:r w:rsidR="00834529">
        <w:rPr>
          <w:sz w:val="23"/>
          <w:szCs w:val="23"/>
        </w:rPr>
        <w:t>,</w:t>
      </w:r>
      <w:r>
        <w:rPr>
          <w:sz w:val="23"/>
          <w:szCs w:val="23"/>
        </w:rPr>
        <w:t xml:space="preserve"> por meio do presente, requerer,</w:t>
      </w:r>
      <w:r w:rsidR="00834529">
        <w:rPr>
          <w:sz w:val="23"/>
          <w:szCs w:val="23"/>
        </w:rPr>
        <w:t xml:space="preserve"> </w:t>
      </w:r>
      <w:r w:rsidRPr="007D1099">
        <w:rPr>
          <w:sz w:val="23"/>
          <w:szCs w:val="23"/>
        </w:rPr>
        <w:t>nos termos do § 2º do artigo 165</w:t>
      </w:r>
      <w:r w:rsidRPr="007D1099">
        <w:rPr>
          <w:sz w:val="23"/>
          <w:szCs w:val="23"/>
        </w:rPr>
        <w:t xml:space="preserve"> do Regime Interno </w:t>
      </w:r>
      <w:r w:rsidRPr="007D1099">
        <w:rPr>
          <w:sz w:val="23"/>
          <w:szCs w:val="23"/>
        </w:rPr>
        <w:t>Consolidado,</w:t>
      </w:r>
      <w:r>
        <w:rPr>
          <w:sz w:val="23"/>
          <w:szCs w:val="23"/>
        </w:rPr>
        <w:t xml:space="preserve"> a inclusão da Moção de Congratulações Nº 347/2021, em regime de tramitação de urgência especial, na pauta da 34ª Sessão Ordinária, de 04/10/2021.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F71F53C" w:rsidR="00141BAC" w:rsidRDefault="00BE03C2" w:rsidP="00834529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834529">
        <w:rPr>
          <w:sz w:val="23"/>
          <w:szCs w:val="23"/>
        </w:rPr>
        <w:br/>
        <w:t>p</w:t>
      </w:r>
      <w:r>
        <w:rPr>
          <w:sz w:val="23"/>
          <w:szCs w:val="23"/>
        </w:rPr>
        <w:t>ede deferimento.</w:t>
      </w:r>
    </w:p>
    <w:p w14:paraId="2A1D60FB" w14:textId="77777777" w:rsidR="00141BAC" w:rsidRDefault="00141BAC" w:rsidP="00834529">
      <w:pPr>
        <w:pStyle w:val="Recuodecorpodetexto"/>
        <w:spacing w:after="120"/>
        <w:ind w:left="0"/>
        <w:rPr>
          <w:sz w:val="23"/>
          <w:szCs w:val="23"/>
        </w:rPr>
      </w:pPr>
    </w:p>
    <w:p w14:paraId="441E3B00" w14:textId="056A7523" w:rsidR="00141BAC" w:rsidRDefault="00BE03C2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>Sala das Sessões</w:t>
      </w:r>
      <w:r w:rsidR="00834529">
        <w:rPr>
          <w:sz w:val="23"/>
          <w:szCs w:val="23"/>
        </w:rPr>
        <w:t xml:space="preserve"> “</w:t>
      </w:r>
      <w:r>
        <w:rPr>
          <w:sz w:val="23"/>
          <w:szCs w:val="23"/>
        </w:rPr>
        <w:t>Dr. Júlio Arantes de Freitas</w:t>
      </w:r>
      <w:r w:rsidR="00834529">
        <w:rPr>
          <w:sz w:val="23"/>
          <w:szCs w:val="23"/>
        </w:rPr>
        <w:t>”</w:t>
      </w:r>
      <w:r>
        <w:rPr>
          <w:sz w:val="23"/>
          <w:szCs w:val="23"/>
        </w:rPr>
        <w:t>, 4 de outubro de 2021</w:t>
      </w:r>
      <w:r w:rsidR="00834529">
        <w:rPr>
          <w:sz w:val="23"/>
          <w:szCs w:val="23"/>
        </w:rPr>
        <w:t>.</w:t>
      </w: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BE03C2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Newton Dias Bastos</w:t>
      </w:r>
    </w:p>
    <w:p w14:paraId="3733087E" w14:textId="3D2B9F9B" w:rsidR="00A54744" w:rsidRPr="00A54744" w:rsidRDefault="00834529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="00BE03C2" w:rsidRPr="00A54744">
        <w:rPr>
          <w:rFonts w:ascii="Arial" w:hAnsi="Arial" w:cs="Arial"/>
          <w:b/>
          <w:bCs/>
          <w:caps/>
          <w:sz w:val="23"/>
          <w:szCs w:val="23"/>
        </w:rPr>
        <w:t>Niltinho Bastos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BE03C2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834529">
      <w:pPr>
        <w:pStyle w:val="Recuodecorpodetexto"/>
        <w:ind w:left="0"/>
        <w:rPr>
          <w:sz w:val="23"/>
          <w:szCs w:val="23"/>
        </w:rPr>
      </w:pPr>
    </w:p>
    <w:p w14:paraId="693FA8CD" w14:textId="502B45F5" w:rsidR="00141BAC" w:rsidRDefault="00BE03C2" w:rsidP="00834529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04/10/2021 - 11:44 10733/2021</w:t>
      </w:r>
      <w:r w:rsidR="00834529">
        <w:rPr>
          <w:rFonts w:ascii="Arial" w:hAnsi="Arial" w:cs="Arial"/>
          <w:b/>
          <w:bCs/>
          <w:sz w:val="16"/>
          <w:szCs w:val="16"/>
        </w:rPr>
        <w:t>/AO</w:t>
      </w:r>
    </w:p>
    <w:sectPr w:rsidR="00141B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D633" w14:textId="77777777" w:rsidR="00BE03C2" w:rsidRDefault="00BE03C2" w:rsidP="00834529">
      <w:r>
        <w:separator/>
      </w:r>
    </w:p>
  </w:endnote>
  <w:endnote w:type="continuationSeparator" w:id="0">
    <w:p w14:paraId="5B781647" w14:textId="77777777" w:rsidR="00BE03C2" w:rsidRDefault="00BE03C2" w:rsidP="0083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82D2" w14:textId="77777777" w:rsidR="00BE03C2" w:rsidRDefault="00BE03C2" w:rsidP="00834529">
      <w:r>
        <w:separator/>
      </w:r>
    </w:p>
  </w:footnote>
  <w:footnote w:type="continuationSeparator" w:id="0">
    <w:p w14:paraId="5320530B" w14:textId="77777777" w:rsidR="00BE03C2" w:rsidRDefault="00BE03C2" w:rsidP="0083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F12C" w14:textId="5FA51967" w:rsidR="00834529" w:rsidRDefault="00834529" w:rsidP="00834529">
    <w:pPr>
      <w:pStyle w:val="Cabealho"/>
      <w:ind w:right="-1134" w:hanging="709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rFonts w:ascii="SheerElegance" w:hAnsi="SheerElegance"/>
        <w:sz w:val="56"/>
        <w:szCs w:val="56"/>
      </w:rPr>
      <w:t>Câmara Municipal da Estância Turística de São Roque</w:t>
    </w:r>
  </w:p>
  <w:p w14:paraId="2AB5F070" w14:textId="5BCC5D35" w:rsidR="00834529" w:rsidRDefault="00834529" w:rsidP="00834529">
    <w:pPr>
      <w:pStyle w:val="Default"/>
      <w:ind w:right="-471" w:hanging="142"/>
      <w:rPr>
        <w:sz w:val="14"/>
        <w:szCs w:val="14"/>
      </w:rPr>
    </w:pPr>
    <w:r>
      <w:rPr>
        <w:rFonts w:cs="Calibri"/>
        <w:sz w:val="22"/>
        <w:szCs w:val="22"/>
      </w:rPr>
      <w:pict w14:anchorId="6DB7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margin-left:1in;margin-top:67.3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</w:p>
  <w:p w14:paraId="20D5CF28" w14:textId="77777777" w:rsidR="00834529" w:rsidRDefault="00834529" w:rsidP="00834529">
    <w:pPr>
      <w:pStyle w:val="Default"/>
      <w:ind w:left="1134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578FC89" w14:textId="77777777" w:rsidR="00834529" w:rsidRDefault="00834529" w:rsidP="00834529">
    <w:pPr>
      <w:pStyle w:val="Cabealho"/>
      <w:ind w:left="1134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4D7CE6CA" w14:textId="77777777" w:rsidR="00834529" w:rsidRDefault="00834529" w:rsidP="00834529">
    <w:pPr>
      <w:pStyle w:val="Cabealho"/>
      <w:tabs>
        <w:tab w:val="right" w:pos="8080"/>
      </w:tabs>
      <w:ind w:left="1134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4BAEB71D" w14:textId="77777777" w:rsidR="00834529" w:rsidRDefault="00834529" w:rsidP="00834529">
    <w:pPr>
      <w:pStyle w:val="Cabealho"/>
      <w:ind w:left="1134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6E642BE8" w14:textId="77777777" w:rsidR="00834529" w:rsidRDefault="008345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652904"/>
    <w:rsid w:val="007D1099"/>
    <w:rsid w:val="007E7958"/>
    <w:rsid w:val="00834529"/>
    <w:rsid w:val="008E2A7E"/>
    <w:rsid w:val="00A54744"/>
    <w:rsid w:val="00A906D8"/>
    <w:rsid w:val="00AB5A74"/>
    <w:rsid w:val="00BE03C2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305C3F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345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4529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345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4529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834529"/>
    <w:rPr>
      <w:color w:val="0000FF"/>
      <w:u w:val="single"/>
    </w:rPr>
  </w:style>
  <w:style w:type="paragraph" w:customStyle="1" w:styleId="Default">
    <w:name w:val="Default"/>
    <w:rsid w:val="0083452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6</cp:revision>
  <dcterms:created xsi:type="dcterms:W3CDTF">2018-10-29T16:20:00Z</dcterms:created>
  <dcterms:modified xsi:type="dcterms:W3CDTF">2021-10-04T14:48:00Z</dcterms:modified>
</cp:coreProperties>
</file>