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C2B9" w14:textId="77777777" w:rsidR="009A5B3C" w:rsidRDefault="007C2802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COMISSÃO PERMANENTE DE </w:t>
      </w:r>
      <w:r w:rsidR="00C40751">
        <w:rPr>
          <w:rFonts w:ascii="Tahoma" w:hAnsi="Tahoma" w:cs="Tahoma"/>
          <w:sz w:val="28"/>
          <w:szCs w:val="28"/>
        </w:rPr>
        <w:t>EDUCAÇÃO, CULTURA, LAZER, TURISMO E MEIO AMBIENTE</w:t>
      </w:r>
    </w:p>
    <w:p w14:paraId="5F7802DB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1A12689F" w14:textId="77777777" w:rsidR="009A5B3C" w:rsidRPr="009A3CA2" w:rsidRDefault="007C2802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36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05/05/2022</w:t>
      </w:r>
    </w:p>
    <w:p w14:paraId="4F44662A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0E104143" w14:textId="5A2544F8" w:rsidR="009A5B3C" w:rsidRPr="0049485A" w:rsidRDefault="007C2802" w:rsidP="00CC79FD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Decreto Legislativo Nº 5/2022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26/04/2022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>do</w:t>
      </w:r>
      <w:r w:rsidR="00BA18F1">
        <w:rPr>
          <w:rFonts w:ascii="Tahoma" w:hAnsi="Tahoma" w:cs="Tahoma"/>
          <w:sz w:val="23"/>
        </w:rPr>
        <w:t>s</w:t>
      </w:r>
      <w:r>
        <w:rPr>
          <w:rFonts w:ascii="Tahoma" w:hAnsi="Tahoma" w:cs="Tahoma"/>
          <w:sz w:val="23"/>
        </w:rPr>
        <w:t xml:space="preserve"> Vereador</w:t>
      </w:r>
      <w:r w:rsidR="00BA18F1">
        <w:rPr>
          <w:rFonts w:ascii="Tahoma" w:hAnsi="Tahoma" w:cs="Tahoma"/>
          <w:sz w:val="23"/>
        </w:rPr>
        <w:t>es</w:t>
      </w:r>
      <w:r>
        <w:rPr>
          <w:rFonts w:ascii="Tahoma" w:hAnsi="Tahoma" w:cs="Tahoma"/>
          <w:sz w:val="23"/>
        </w:rPr>
        <w:t xml:space="preserve"> </w:t>
      </w:r>
      <w:r w:rsidRPr="00E41B6E">
        <w:rPr>
          <w:rFonts w:ascii="Tahoma" w:hAnsi="Tahoma" w:cs="Tahoma"/>
          <w:sz w:val="23"/>
        </w:rPr>
        <w:t>Rafael Tanzi de Araújo</w:t>
      </w:r>
      <w:r w:rsidR="00BA18F1">
        <w:rPr>
          <w:rFonts w:ascii="Tahoma" w:hAnsi="Tahoma" w:cs="Tahoma"/>
          <w:sz w:val="23"/>
        </w:rPr>
        <w:t xml:space="preserve"> e</w:t>
      </w:r>
      <w:r w:rsidRPr="00E41B6E">
        <w:rPr>
          <w:rFonts w:ascii="Tahoma" w:hAnsi="Tahoma" w:cs="Tahoma"/>
          <w:sz w:val="23"/>
        </w:rPr>
        <w:t xml:space="preserve"> Julio Antonio Mariano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14:paraId="20A45F50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5CE94DD6" w14:textId="77777777" w:rsidR="009A5B3C" w:rsidRDefault="007C2802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Diego Gouveia da Costa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7D5BF968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4C7C15D9" w14:textId="77777777" w:rsidR="009A5B3C" w:rsidRDefault="007C2802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concessão de título de cidadão são-roquense ao Dr. Bruno Tadeu dos Santos Junqueira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4F5F0477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0B3B32E2" w14:textId="77777777" w:rsidR="009A5B3C" w:rsidRDefault="007C2802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Redação, onde recebeu parecer FAVORÁVE</w:t>
      </w:r>
      <w:r w:rsidR="003576F8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791BBFEC" w14:textId="77777777" w:rsidR="009A5B3C" w:rsidRPr="00CC79FD" w:rsidRDefault="007C2802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14:paraId="389EA6F0" w14:textId="77777777" w:rsidR="009A5B3C" w:rsidRPr="00CC79FD" w:rsidRDefault="007C2802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AVORÁVEIS à aprovação do Projeto de Lei no que diz respeito aos aspectos que cumpre a esta Comissão analisar, devidamente ressalvado o poder de deliberação do Egrégio Plenário desta Casa de Leis.</w:t>
      </w:r>
    </w:p>
    <w:p w14:paraId="397715BC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2889B141" w14:textId="77777777" w:rsidR="009A5B3C" w:rsidRPr="00CC79FD" w:rsidRDefault="007C2802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Comissões, 6 de maio de 2022.</w:t>
      </w:r>
    </w:p>
    <w:p w14:paraId="4561C9ED" w14:textId="77777777" w:rsidR="00E32D3C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538C7598" w14:textId="77777777" w:rsidR="009A5B3C" w:rsidRDefault="007C2802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2"/>
          <w:szCs w:val="22"/>
          <w:u w:val="none"/>
        </w:rPr>
      </w:pPr>
      <w:r>
        <w:rPr>
          <w:rFonts w:ascii="Tahoma" w:hAnsi="Tahoma" w:cs="Tahoma"/>
          <w:smallCaps/>
          <w:sz w:val="22"/>
          <w:szCs w:val="22"/>
          <w:u w:val="none"/>
        </w:rPr>
        <w:t>DIEGO GOUVEIA DA CO</w:t>
      </w:r>
      <w:r>
        <w:rPr>
          <w:rFonts w:ascii="Tahoma" w:hAnsi="Tahoma" w:cs="Tahoma"/>
          <w:smallCaps/>
          <w:sz w:val="22"/>
          <w:szCs w:val="22"/>
          <w:u w:val="none"/>
        </w:rPr>
        <w:t>STA</w:t>
      </w:r>
    </w:p>
    <w:p w14:paraId="4E8822A8" w14:textId="77777777" w:rsidR="009A5B3C" w:rsidRDefault="007C2802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RELATOR CP</w:t>
      </w:r>
      <w:r w:rsidR="00C40751">
        <w:rPr>
          <w:rFonts w:ascii="Tahoma" w:hAnsi="Tahoma" w:cs="Tahoma"/>
          <w:b w:val="0"/>
          <w:sz w:val="22"/>
          <w:szCs w:val="22"/>
          <w:u w:val="none"/>
        </w:rPr>
        <w:t>ECLTMA</w:t>
      </w:r>
    </w:p>
    <w:p w14:paraId="57A66A16" w14:textId="77777777" w:rsidR="009A5B3C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2"/>
          <w:szCs w:val="22"/>
        </w:rPr>
      </w:pPr>
    </w:p>
    <w:p w14:paraId="2640ACC7" w14:textId="77777777" w:rsidR="009A5B3C" w:rsidRDefault="007C2802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Comissão Permanente de Educação, Cultura, Lazer</w:t>
      </w:r>
      <w:r w:rsidR="0031443C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Turismo</w:t>
      </w:r>
      <w:r w:rsidR="0031443C">
        <w:rPr>
          <w:rFonts w:ascii="Tahoma" w:hAnsi="Tahoma" w:cs="Tahoma"/>
          <w:sz w:val="22"/>
          <w:szCs w:val="22"/>
        </w:rPr>
        <w:t xml:space="preserve"> e Meio </w:t>
      </w:r>
      <w:r w:rsidR="00D51B1C">
        <w:rPr>
          <w:rFonts w:ascii="Tahoma" w:hAnsi="Tahoma" w:cs="Tahoma"/>
          <w:sz w:val="22"/>
          <w:szCs w:val="22"/>
        </w:rPr>
        <w:t>Ambiente</w:t>
      </w:r>
      <w:r>
        <w:rPr>
          <w:rFonts w:ascii="Tahoma" w:hAnsi="Tahoma" w:cs="Tahoma"/>
          <w:sz w:val="22"/>
          <w:szCs w:val="22"/>
        </w:rPr>
        <w:t xml:space="preserve"> aprovou o parecer do Relator em sua totalidade.</w:t>
      </w:r>
    </w:p>
    <w:p w14:paraId="1A311F85" w14:textId="77777777" w:rsidR="009A5B3C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969"/>
      </w:tblGrid>
      <w:tr w:rsidR="0002371D" w14:paraId="00E87710" w14:textId="77777777" w:rsidTr="00C40751"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92E0E5" w14:textId="77777777" w:rsidR="009A5B3C" w:rsidRPr="00D51B1C" w:rsidRDefault="007C2802" w:rsidP="00DB5826">
            <w:pPr>
              <w:ind w:right="-49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D51B1C">
              <w:rPr>
                <w:rFonts w:ascii="Tahoma" w:hAnsi="Tahoma" w:cs="Tahoma"/>
                <w:b/>
                <w:sz w:val="23"/>
                <w:szCs w:val="23"/>
              </w:rPr>
              <w:t>PAULO ROGÉRIO NOGGERINI JUNIOR</w:t>
            </w:r>
          </w:p>
          <w:p w14:paraId="42CA9825" w14:textId="77777777" w:rsidR="009A5B3C" w:rsidRPr="00D51B1C" w:rsidRDefault="007C2802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D51B1C">
              <w:rPr>
                <w:rFonts w:ascii="Tahoma" w:hAnsi="Tahoma" w:cs="Tahoma"/>
                <w:sz w:val="23"/>
                <w:szCs w:val="23"/>
              </w:rPr>
              <w:t>PRESIDENTE CP</w:t>
            </w:r>
            <w:r w:rsidR="00C40751" w:rsidRPr="00D51B1C">
              <w:rPr>
                <w:rFonts w:ascii="Tahoma" w:hAnsi="Tahoma" w:cs="Tahoma"/>
                <w:sz w:val="23"/>
                <w:szCs w:val="23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B8CF2" w14:textId="77777777" w:rsidR="009952E8" w:rsidRPr="00D51B1C" w:rsidRDefault="007C2802" w:rsidP="009952E8">
            <w:pPr>
              <w:pStyle w:val="Corpodetexto3"/>
              <w:spacing w:line="280" w:lineRule="exact"/>
              <w:ind w:right="-49"/>
              <w:rPr>
                <w:rFonts w:ascii="Tahoma" w:hAnsi="Tahoma" w:cs="Tahoma"/>
                <w:smallCaps/>
                <w:sz w:val="23"/>
                <w:szCs w:val="23"/>
                <w:u w:val="none"/>
              </w:rPr>
            </w:pPr>
            <w:r w:rsidRPr="00D51B1C">
              <w:rPr>
                <w:rFonts w:ascii="Tahoma" w:hAnsi="Tahoma" w:cs="Tahoma"/>
                <w:smallCaps/>
                <w:sz w:val="23"/>
                <w:szCs w:val="23"/>
                <w:u w:val="none"/>
              </w:rPr>
              <w:t>JOSÉ ALEXANDRE PIERRONI DIAS</w:t>
            </w:r>
          </w:p>
          <w:p w14:paraId="149B0106" w14:textId="77777777" w:rsidR="009A5B3C" w:rsidRPr="00D51B1C" w:rsidRDefault="007C2802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D51B1C">
              <w:rPr>
                <w:rFonts w:ascii="Tahoma" w:hAnsi="Tahoma" w:cs="Tahoma"/>
                <w:sz w:val="23"/>
                <w:szCs w:val="23"/>
              </w:rPr>
              <w:t>VICE-PRESIDENTE CP</w:t>
            </w:r>
            <w:r w:rsidR="00C40751" w:rsidRPr="00D51B1C">
              <w:rPr>
                <w:rFonts w:ascii="Tahoma" w:hAnsi="Tahoma" w:cs="Tahoma"/>
                <w:sz w:val="23"/>
                <w:szCs w:val="23"/>
              </w:rPr>
              <w:t>ECLTMA</w:t>
            </w:r>
          </w:p>
          <w:p w14:paraId="1983063E" w14:textId="77777777" w:rsidR="00D51B1C" w:rsidRPr="00D51B1C" w:rsidRDefault="00D51B1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  <w:p w14:paraId="529341CD" w14:textId="77777777" w:rsidR="00D51B1C" w:rsidRPr="00D51B1C" w:rsidRDefault="00D51B1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  <w:p w14:paraId="76504809" w14:textId="77777777" w:rsidR="00D51B1C" w:rsidRPr="00D51B1C" w:rsidRDefault="00D51B1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14:paraId="712C429A" w14:textId="77777777" w:rsidR="00D51B1C" w:rsidRPr="00D51B1C" w:rsidRDefault="00D51B1C" w:rsidP="00D51B1C">
      <w:pPr>
        <w:rPr>
          <w:rFonts w:eastAsia="Times New Roman" w:cs="Calibri"/>
          <w:sz w:val="23"/>
          <w:szCs w:val="23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02371D" w14:paraId="033AE6D3" w14:textId="77777777" w:rsidTr="00D51B1C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A040B14" w14:textId="77777777" w:rsidR="00D51B1C" w:rsidRPr="00D51B1C" w:rsidRDefault="007C2802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ISRAEL FRANCISCO DE OLIVEIRA</w:t>
            </w:r>
          </w:p>
          <w:p w14:paraId="1829CA52" w14:textId="77777777" w:rsidR="00D51B1C" w:rsidRPr="00D51B1C" w:rsidRDefault="007C2802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CPECLTMA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6436D47" w14:textId="77777777" w:rsidR="00D51B1C" w:rsidRPr="00D51B1C" w:rsidRDefault="007C2802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CLÓVIS ANTONIO OCUMA</w:t>
            </w:r>
          </w:p>
          <w:p w14:paraId="33C40D31" w14:textId="77777777" w:rsidR="00D51B1C" w:rsidRPr="00D51B1C" w:rsidRDefault="007C2802" w:rsidP="00D51B1C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D51B1C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CPECLTMA</w:t>
            </w:r>
          </w:p>
        </w:tc>
      </w:tr>
    </w:tbl>
    <w:p w14:paraId="05B5CDD9" w14:textId="77777777" w:rsidR="00D51B1C" w:rsidRDefault="00D51B1C"/>
    <w:sectPr w:rsidR="00D51B1C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0967" w14:textId="77777777" w:rsidR="007C2802" w:rsidRDefault="007C2802">
      <w:r>
        <w:separator/>
      </w:r>
    </w:p>
  </w:endnote>
  <w:endnote w:type="continuationSeparator" w:id="0">
    <w:p w14:paraId="7E744121" w14:textId="77777777" w:rsidR="007C2802" w:rsidRDefault="007C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5065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CA2A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5D5A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AA08" w14:textId="77777777" w:rsidR="007C2802" w:rsidRDefault="007C2802">
      <w:r>
        <w:separator/>
      </w:r>
    </w:p>
  </w:footnote>
  <w:footnote w:type="continuationSeparator" w:id="0">
    <w:p w14:paraId="097BB41C" w14:textId="77777777" w:rsidR="007C2802" w:rsidRDefault="007C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559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E2A5" w14:textId="77777777" w:rsidR="00CB511A" w:rsidRDefault="007C2802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7E16225" wp14:editId="2C7EF70A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79324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C0BA04B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5113A9B" w14:textId="77777777" w:rsidR="00CB511A" w:rsidRDefault="007C2802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1023297" w14:textId="77777777" w:rsidR="00CB511A" w:rsidRDefault="007C2802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C5B7C03" w14:textId="77777777" w:rsidR="00CB511A" w:rsidRDefault="007C2802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7CB1388E" w14:textId="77777777" w:rsidR="00CB511A" w:rsidRDefault="007C2802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</w:t>
    </w:r>
    <w:r>
      <w:rPr>
        <w:rFonts w:ascii="Arial" w:hAnsi="Arial"/>
        <w:sz w:val="20"/>
      </w:rPr>
      <w:t>atureza’</w:t>
    </w:r>
  </w:p>
  <w:p w14:paraId="35D3AC01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A1F6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2371D"/>
    <w:rsid w:val="000D11D0"/>
    <w:rsid w:val="001915A3"/>
    <w:rsid w:val="001E7D74"/>
    <w:rsid w:val="001F4E0E"/>
    <w:rsid w:val="00217F62"/>
    <w:rsid w:val="0031443C"/>
    <w:rsid w:val="003576F8"/>
    <w:rsid w:val="00360A8F"/>
    <w:rsid w:val="004110BC"/>
    <w:rsid w:val="0049485A"/>
    <w:rsid w:val="005323C0"/>
    <w:rsid w:val="00610D83"/>
    <w:rsid w:val="00791421"/>
    <w:rsid w:val="007C2802"/>
    <w:rsid w:val="009952E8"/>
    <w:rsid w:val="009A3CA2"/>
    <w:rsid w:val="009A5B3C"/>
    <w:rsid w:val="009B058B"/>
    <w:rsid w:val="009C7ABA"/>
    <w:rsid w:val="00A42964"/>
    <w:rsid w:val="00A83E9F"/>
    <w:rsid w:val="00A906D8"/>
    <w:rsid w:val="00A93C05"/>
    <w:rsid w:val="00AA3860"/>
    <w:rsid w:val="00AB5A74"/>
    <w:rsid w:val="00BA18F1"/>
    <w:rsid w:val="00BF4EB4"/>
    <w:rsid w:val="00C079D1"/>
    <w:rsid w:val="00C40751"/>
    <w:rsid w:val="00CB511A"/>
    <w:rsid w:val="00CC79FD"/>
    <w:rsid w:val="00D15DB8"/>
    <w:rsid w:val="00D51B1C"/>
    <w:rsid w:val="00DB5826"/>
    <w:rsid w:val="00E32D3C"/>
    <w:rsid w:val="00E41B6E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9A470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7</cp:revision>
  <dcterms:created xsi:type="dcterms:W3CDTF">2021-03-04T18:39:00Z</dcterms:created>
  <dcterms:modified xsi:type="dcterms:W3CDTF">2022-05-06T12:19:00Z</dcterms:modified>
</cp:coreProperties>
</file>