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Pr="008C52E6" w:rsidRDefault="00523F32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C52E6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8C52E6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5CFAF93" w14:textId="3DAB493E" w:rsidR="003C0BEB" w:rsidRPr="008C52E6" w:rsidRDefault="00234AA4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Aditiva</w:t>
      </w:r>
      <w:r w:rsidR="00523F32" w:rsidRPr="008C52E6">
        <w:rPr>
          <w:rFonts w:ascii="Arial" w:hAnsi="Arial" w:cs="Arial"/>
          <w:i/>
          <w:iCs/>
          <w:sz w:val="24"/>
          <w:szCs w:val="24"/>
        </w:rPr>
        <w:t xml:space="preserve"> ao </w:t>
      </w:r>
      <w:r w:rsidR="00523F32" w:rsidRPr="008C52E6">
        <w:rPr>
          <w:rFonts w:ascii="Arial" w:hAnsi="Arial" w:cs="Arial"/>
          <w:b/>
          <w:bCs/>
          <w:i/>
          <w:iCs/>
          <w:sz w:val="24"/>
          <w:szCs w:val="24"/>
        </w:rPr>
        <w:t>Projeto de Lei Nº 72/2022-E, de 20/06/2022</w:t>
      </w:r>
      <w:r w:rsidR="00523F32" w:rsidRPr="008C52E6">
        <w:rPr>
          <w:rFonts w:ascii="Arial" w:hAnsi="Arial" w:cs="Arial"/>
          <w:i/>
          <w:iCs/>
          <w:sz w:val="24"/>
          <w:szCs w:val="24"/>
        </w:rPr>
        <w:t xml:space="preserve">, que </w:t>
      </w:r>
      <w:r w:rsidR="00523F32" w:rsidRPr="008C52E6">
        <w:rPr>
          <w:rFonts w:ascii="Arial" w:hAnsi="Arial" w:cs="Arial"/>
          <w:b/>
          <w:bCs/>
          <w:i/>
          <w:iCs/>
          <w:sz w:val="24"/>
          <w:szCs w:val="24"/>
        </w:rPr>
        <w:t xml:space="preserve">“Estabelece a data base para a revisão geral anual e reajuste dos vencimentos e salários dos servidores públicos municipais e dá outras providências” </w:t>
      </w:r>
    </w:p>
    <w:p w14:paraId="6B8F882C" w14:textId="181A7FC1" w:rsidR="003C0BEB" w:rsidRDefault="003C0BEB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4BA3D552" w14:textId="77777777" w:rsidR="00D86E22" w:rsidRPr="008C52E6" w:rsidRDefault="00D86E22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7C67DDCB" w14:textId="77777777" w:rsidR="003C0BEB" w:rsidRPr="008C52E6" w:rsidRDefault="003C0BEB" w:rsidP="00F5561D">
      <w:pPr>
        <w:ind w:right="193" w:firstLine="3402"/>
        <w:jc w:val="both"/>
        <w:rPr>
          <w:rFonts w:ascii="Arial" w:hAnsi="Arial" w:cs="Arial"/>
          <w:sz w:val="24"/>
          <w:szCs w:val="24"/>
        </w:rPr>
      </w:pPr>
    </w:p>
    <w:p w14:paraId="37B49E79" w14:textId="3DB93B2A" w:rsidR="003C0BEB" w:rsidRPr="008C52E6" w:rsidRDefault="00234AA4" w:rsidP="00F5561D">
      <w:pPr>
        <w:pStyle w:val="Recuodecorpodetexto2"/>
        <w:ind w:right="51" w:firstLine="3402"/>
        <w:rPr>
          <w:rFonts w:ascii="Arial" w:hAnsi="Arial" w:cs="Arial"/>
        </w:rPr>
      </w:pPr>
      <w:r>
        <w:rPr>
          <w:rFonts w:ascii="Arial" w:hAnsi="Arial" w:cs="Arial"/>
        </w:rPr>
        <w:t>Ficam inseridos os §§ 1º e 2º ao</w:t>
      </w:r>
      <w:r w:rsidR="008C52E6" w:rsidRPr="008C52E6">
        <w:rPr>
          <w:rFonts w:ascii="Arial" w:hAnsi="Arial" w:cs="Arial"/>
        </w:rPr>
        <w:t xml:space="preserve"> artigo 1º </w:t>
      </w:r>
      <w:r w:rsidR="00523F32" w:rsidRPr="008C52E6">
        <w:rPr>
          <w:rFonts w:ascii="Arial" w:hAnsi="Arial" w:cs="Arial"/>
        </w:rPr>
        <w:t xml:space="preserve">do Projeto de Lei Nº 72/2022-E, de 20/06/2022, que “Estabelece a data base para a revisão geral anual e reajuste dos vencimentos e salários dos servidores públicos municipais e dá outras providências, </w:t>
      </w:r>
      <w:r w:rsidR="008C52E6" w:rsidRPr="008C52E6">
        <w:rPr>
          <w:rFonts w:ascii="Arial" w:hAnsi="Arial" w:cs="Arial"/>
        </w:rPr>
        <w:t xml:space="preserve">com a </w:t>
      </w:r>
      <w:r w:rsidR="00523F32" w:rsidRPr="008C52E6">
        <w:rPr>
          <w:rFonts w:ascii="Arial" w:hAnsi="Arial" w:cs="Arial"/>
        </w:rPr>
        <w:t>seguinte redação:</w:t>
      </w:r>
    </w:p>
    <w:p w14:paraId="273046D3" w14:textId="77777777" w:rsidR="003C0BEB" w:rsidRPr="008C52E6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727E3918" w14:textId="77777777" w:rsidR="00D86E22" w:rsidRDefault="00D86E22" w:rsidP="008C52E6">
      <w:pPr>
        <w:spacing w:after="240"/>
        <w:ind w:left="567" w:right="662"/>
        <w:jc w:val="both"/>
        <w:rPr>
          <w:rFonts w:ascii="Arial" w:hAnsi="Arial" w:cs="Arial"/>
          <w:i/>
          <w:iCs/>
          <w:sz w:val="24"/>
          <w:szCs w:val="24"/>
        </w:rPr>
      </w:pPr>
    </w:p>
    <w:p w14:paraId="78482BDC" w14:textId="77777777" w:rsidR="008F01DE" w:rsidRDefault="008F01DE" w:rsidP="008F01DE">
      <w:pPr>
        <w:spacing w:after="240"/>
        <w:ind w:left="567" w:right="662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“Art. 1º [...]</w:t>
      </w:r>
    </w:p>
    <w:p w14:paraId="03C79B8D" w14:textId="77777777" w:rsidR="008F01DE" w:rsidRDefault="008F01DE" w:rsidP="008F01DE">
      <w:pPr>
        <w:spacing w:after="240"/>
        <w:ind w:left="567" w:right="662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§1º No primeiro ano, será considerado, para cálculo da revisão geral anual e reajustes, a inflação oficial compreendida no interstício de 1º de janeiro de 2022 a 31 de janeiro de 2023, equivalendo, portanto, a proporcionalidade de 13 meses, considerando que o último reajuste do funcionalismo público municipal foi concedido em 1º de janeiro de 2022.”</w:t>
      </w:r>
    </w:p>
    <w:p w14:paraId="1BA710D2" w14:textId="77777777" w:rsidR="008F01DE" w:rsidRDefault="008F01DE" w:rsidP="008F01DE">
      <w:pPr>
        <w:spacing w:after="240"/>
        <w:ind w:left="567" w:right="662"/>
        <w:jc w:val="both"/>
        <w:rPr>
          <w:rFonts w:ascii="Arial" w:hAnsi="Arial" w:cs="Arial"/>
          <w:i/>
          <w:iCs/>
          <w:sz w:val="24"/>
          <w:szCs w:val="24"/>
          <w:lang w:eastAsia="pt-BR"/>
        </w:rPr>
      </w:pPr>
      <w:r>
        <w:rPr>
          <w:rFonts w:ascii="Arial" w:hAnsi="Arial" w:cs="Arial"/>
          <w:i/>
          <w:iCs/>
          <w:sz w:val="24"/>
          <w:szCs w:val="24"/>
        </w:rPr>
        <w:t>§2º Nos demais anos, serão considerados, para cálculo da revisão geral anual e reajustes, a inflação oficial compreendida no interstício de 1º fevereiro a 31 de janeiro do ano seguinte.”</w:t>
      </w:r>
    </w:p>
    <w:p w14:paraId="0219CF58" w14:textId="7EC21F90" w:rsidR="003C0BEB" w:rsidRPr="008C52E6" w:rsidRDefault="003C0BEB" w:rsidP="00F5561D">
      <w:pPr>
        <w:pStyle w:val="Recuodecorpodetexto2"/>
        <w:ind w:left="284" w:right="284" w:firstLine="0"/>
        <w:rPr>
          <w:rFonts w:ascii="Arial" w:hAnsi="Arial" w:cs="Arial"/>
          <w:i/>
          <w:iCs/>
        </w:rPr>
      </w:pPr>
    </w:p>
    <w:p w14:paraId="6E59BB97" w14:textId="77777777" w:rsidR="003C0BEB" w:rsidRPr="008C52E6" w:rsidRDefault="003C0BEB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037E746A" w14:textId="34F9CC71" w:rsidR="003C0BEB" w:rsidRDefault="00523F32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8C52E6">
        <w:rPr>
          <w:rFonts w:ascii="Arial" w:hAnsi="Arial" w:cs="Arial"/>
          <w:b/>
          <w:bCs/>
        </w:rPr>
        <w:t>JUSTIFICATIVA</w:t>
      </w:r>
    </w:p>
    <w:p w14:paraId="6E24E2B7" w14:textId="77777777" w:rsidR="00D86E22" w:rsidRPr="008C52E6" w:rsidRDefault="00D86E22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2544B0FE" w14:textId="6F61533D" w:rsidR="003C0BEB" w:rsidRDefault="003C0BEB" w:rsidP="00F5561D">
      <w:pPr>
        <w:pStyle w:val="Textoembloco"/>
        <w:ind w:left="0" w:firstLine="3402"/>
      </w:pPr>
    </w:p>
    <w:p w14:paraId="03C33F61" w14:textId="77777777" w:rsidR="00D86E22" w:rsidRPr="008C52E6" w:rsidRDefault="00D86E22" w:rsidP="00F5561D">
      <w:pPr>
        <w:pStyle w:val="Textoembloco"/>
        <w:ind w:left="0" w:firstLine="3402"/>
      </w:pPr>
    </w:p>
    <w:p w14:paraId="5746D9BD" w14:textId="78F88C4C" w:rsidR="003C0BEB" w:rsidRDefault="00523F32" w:rsidP="001D64CC">
      <w:pPr>
        <w:pStyle w:val="Textoembloco"/>
        <w:spacing w:after="120" w:line="360" w:lineRule="exact"/>
        <w:ind w:left="0" w:firstLine="3402"/>
      </w:pPr>
      <w:r w:rsidRPr="008C52E6">
        <w:t xml:space="preserve">A presente emenda visa </w:t>
      </w:r>
      <w:r w:rsidR="00516BE5">
        <w:t xml:space="preserve">esclarecer </w:t>
      </w:r>
      <w:r w:rsidR="004D2798">
        <w:t>a redação do artigo 1º, ao explicar que, no primeiro ano de vigência</w:t>
      </w:r>
      <w:r w:rsidR="00474E6B">
        <w:t xml:space="preserve"> desta Lei</w:t>
      </w:r>
      <w:r w:rsidR="004D2798">
        <w:t xml:space="preserve">, </w:t>
      </w:r>
      <w:r w:rsidR="00474E6B">
        <w:t xml:space="preserve">a </w:t>
      </w:r>
      <w:r w:rsidR="00474E6B" w:rsidRPr="00474E6B">
        <w:t xml:space="preserve">base de referência para o cálculo dos reajustes e revisões gerais anuais dos vencimentos e salários dos servidores públicos municipais, bem como dos proventos dos aposentados e das pensões compreenderá de </w:t>
      </w:r>
      <w:r w:rsidR="00B22DC3">
        <w:t xml:space="preserve">1º </w:t>
      </w:r>
      <w:r w:rsidR="00474E6B" w:rsidRPr="00474E6B">
        <w:t>janeiro</w:t>
      </w:r>
      <w:r w:rsidR="00474E6B">
        <w:t xml:space="preserve"> de 2022</w:t>
      </w:r>
      <w:r w:rsidR="00474E6B" w:rsidRPr="00474E6B">
        <w:t xml:space="preserve"> a </w:t>
      </w:r>
      <w:r w:rsidR="00B22DC3">
        <w:t xml:space="preserve">31 de </w:t>
      </w:r>
      <w:r w:rsidR="00474E6B">
        <w:t>janeiro de 202</w:t>
      </w:r>
      <w:r w:rsidR="008333BF">
        <w:t>3</w:t>
      </w:r>
      <w:r w:rsidR="00474E6B">
        <w:t>.</w:t>
      </w:r>
      <w:r w:rsidR="00F15C23">
        <w:t xml:space="preserve"> Com isso, busca-se inserir também a inflação do mês de janeiro de 2023, para se </w:t>
      </w:r>
      <w:r w:rsidR="00DC7CCC">
        <w:t xml:space="preserve">obter um valor fidedigno da perda salarial sofridas pelos servidores. </w:t>
      </w:r>
      <w:r w:rsidR="00481FDD">
        <w:t xml:space="preserve">Por </w:t>
      </w:r>
      <w:r w:rsidR="00481FDD">
        <w:lastRenderedPageBreak/>
        <w:t xml:space="preserve">outro lado, nos anos seguintes, base de referência </w:t>
      </w:r>
      <w:r w:rsidR="002D3689">
        <w:t>compreenderá</w:t>
      </w:r>
      <w:r w:rsidR="008D3823">
        <w:t xml:space="preserve"> de </w:t>
      </w:r>
      <w:r w:rsidR="00B22DC3">
        <w:t xml:space="preserve">1º </w:t>
      </w:r>
      <w:r w:rsidR="008D3823">
        <w:t xml:space="preserve">fevereiro a </w:t>
      </w:r>
      <w:r w:rsidR="00B22DC3">
        <w:t xml:space="preserve">31 de </w:t>
      </w:r>
      <w:r w:rsidR="008D3823">
        <w:t>janeiro (12 meses)</w:t>
      </w:r>
      <w:r w:rsidR="008333BF">
        <w:t>, englobando todo o período, a fim de</w:t>
      </w:r>
      <w:r w:rsidR="008333BF" w:rsidRPr="008333BF">
        <w:t xml:space="preserve"> promover a reposição de perdas financeiras provocadas pela desvalorização da moeda, decorrente de efeitos inflacionários, relativas ao período de um ano.</w:t>
      </w:r>
    </w:p>
    <w:p w14:paraId="541BFCDA" w14:textId="77777777" w:rsidR="003C0BEB" w:rsidRPr="008C52E6" w:rsidRDefault="003C0BEB" w:rsidP="00F5561D">
      <w:pPr>
        <w:pStyle w:val="Ttulo1"/>
        <w:spacing w:before="0"/>
        <w:ind w:right="51" w:firstLine="3402"/>
        <w:rPr>
          <w:rFonts w:ascii="Arial" w:hAnsi="Arial" w:cs="Arial"/>
          <w:b w:val="0"/>
          <w:bCs w:val="0"/>
          <w:sz w:val="24"/>
          <w:szCs w:val="24"/>
        </w:rPr>
      </w:pPr>
    </w:p>
    <w:p w14:paraId="50C02530" w14:textId="77777777" w:rsidR="003C0BEB" w:rsidRPr="008C52E6" w:rsidRDefault="003C0BEB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8C52E6" w:rsidRDefault="00523F32" w:rsidP="008C52E6">
      <w:pPr>
        <w:pStyle w:val="Ttulo1"/>
        <w:spacing w:before="0"/>
        <w:ind w:left="3420" w:right="51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8C52E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Dr. Júlio Arantes de Freitas, </w:t>
      </w:r>
      <w:r w:rsidR="00246874" w:rsidRPr="008C52E6">
        <w:rPr>
          <w:rFonts w:ascii="Arial" w:hAnsi="Arial" w:cs="Arial"/>
          <w:b w:val="0"/>
          <w:bCs w:val="0"/>
          <w:color w:val="auto"/>
          <w:sz w:val="24"/>
          <w:szCs w:val="24"/>
        </w:rPr>
        <w:t>28 de junho de 2022</w:t>
      </w:r>
      <w:r w:rsidRPr="008C52E6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8C52E6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48A4E40C" w14:textId="77777777" w:rsidR="003C0BEB" w:rsidRPr="008C52E6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8CD77F3" w14:textId="77777777" w:rsidR="003C0BEB" w:rsidRPr="008C52E6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25E8C8B9" w14:textId="77777777" w:rsidR="008C52E6" w:rsidRPr="008C52E6" w:rsidRDefault="008C52E6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8C52E6">
        <w:rPr>
          <w:rFonts w:ascii="Arial" w:hAnsi="Arial" w:cs="Arial"/>
          <w:b/>
          <w:bCs/>
          <w:sz w:val="24"/>
          <w:szCs w:val="24"/>
        </w:rPr>
        <w:t>JULIO ANTONIO MARIANO</w:t>
      </w:r>
    </w:p>
    <w:p w14:paraId="7D7F8C13" w14:textId="007F122C" w:rsidR="003C0BEB" w:rsidRPr="008C52E6" w:rsidRDefault="008C52E6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8C52E6">
        <w:rPr>
          <w:rFonts w:ascii="Arial" w:hAnsi="Arial" w:cs="Arial"/>
          <w:b/>
          <w:bCs/>
          <w:sz w:val="24"/>
          <w:szCs w:val="24"/>
        </w:rPr>
        <w:t>(JULIO MARIANO)</w:t>
      </w:r>
    </w:p>
    <w:p w14:paraId="212DBD33" w14:textId="3EF2659D" w:rsidR="003C0BEB" w:rsidRDefault="00523F32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8C52E6">
        <w:rPr>
          <w:rFonts w:ascii="Arial" w:hAnsi="Arial" w:cs="Arial"/>
          <w:b/>
          <w:bCs/>
          <w:sz w:val="24"/>
          <w:szCs w:val="24"/>
        </w:rPr>
        <w:t>Vereador</w:t>
      </w:r>
    </w:p>
    <w:p w14:paraId="74311099" w14:textId="1956B240" w:rsidR="008F01DE" w:rsidRDefault="008F01DE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00EDAF" w14:textId="74AB2165" w:rsidR="008F01DE" w:rsidRDefault="008F01DE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2D2330" w14:textId="32ABE040" w:rsidR="008F01DE" w:rsidRDefault="008F01DE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1CF5E3" w14:textId="36BB3763" w:rsidR="008F01DE" w:rsidRPr="008C52E6" w:rsidRDefault="008F01DE" w:rsidP="008F01DE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CLÁUDIA RITA DUARTE PEDROSO</w:t>
      </w:r>
    </w:p>
    <w:p w14:paraId="1F11D019" w14:textId="1D4E8D4C" w:rsidR="008F01DE" w:rsidRPr="008C52E6" w:rsidRDefault="008F01DE" w:rsidP="008F01DE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8C52E6">
        <w:rPr>
          <w:rFonts w:ascii="Arial" w:hAnsi="Arial" w:cs="Arial"/>
          <w:b/>
          <w:bCs/>
          <w:sz w:val="24"/>
          <w:szCs w:val="24"/>
        </w:rPr>
        <w:t>(</w:t>
      </w:r>
      <w:r w:rsidR="000351CA">
        <w:rPr>
          <w:rFonts w:ascii="Arial" w:hAnsi="Arial" w:cs="Arial"/>
          <w:b/>
          <w:bCs/>
          <w:sz w:val="24"/>
          <w:szCs w:val="24"/>
        </w:rPr>
        <w:t>DRA. CLÁUDIA PEDROSO</w:t>
      </w:r>
      <w:r w:rsidRPr="008C52E6">
        <w:rPr>
          <w:rFonts w:ascii="Arial" w:hAnsi="Arial" w:cs="Arial"/>
          <w:b/>
          <w:bCs/>
          <w:sz w:val="24"/>
          <w:szCs w:val="24"/>
        </w:rPr>
        <w:t>)</w:t>
      </w:r>
    </w:p>
    <w:p w14:paraId="0968FF44" w14:textId="698F69EF" w:rsidR="008F01DE" w:rsidRPr="008C52E6" w:rsidRDefault="008F01DE" w:rsidP="008F01DE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8C52E6">
        <w:rPr>
          <w:rFonts w:ascii="Arial" w:hAnsi="Arial" w:cs="Arial"/>
          <w:b/>
          <w:bCs/>
          <w:sz w:val="24"/>
          <w:szCs w:val="24"/>
        </w:rPr>
        <w:t>Vereador</w:t>
      </w:r>
      <w:r w:rsidR="000351CA">
        <w:rPr>
          <w:rFonts w:ascii="Arial" w:hAnsi="Arial" w:cs="Arial"/>
          <w:b/>
          <w:bCs/>
          <w:sz w:val="24"/>
          <w:szCs w:val="24"/>
        </w:rPr>
        <w:t>a</w:t>
      </w:r>
    </w:p>
    <w:p w14:paraId="06C6BBBD" w14:textId="77777777" w:rsidR="008F01DE" w:rsidRPr="008C52E6" w:rsidRDefault="008F01DE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C01096" w14:textId="77777777" w:rsidR="003C0BEB" w:rsidRPr="008C52E6" w:rsidRDefault="003C0BEB" w:rsidP="00F5561D">
      <w:pPr>
        <w:rPr>
          <w:rFonts w:ascii="Arial" w:hAnsi="Arial" w:cs="Arial"/>
          <w:sz w:val="20"/>
          <w:szCs w:val="20"/>
        </w:rPr>
      </w:pPr>
    </w:p>
    <w:p w14:paraId="4D493A23" w14:textId="77777777" w:rsidR="003C0BEB" w:rsidRPr="008C52E6" w:rsidRDefault="003C0BEB" w:rsidP="00F5561D">
      <w:pPr>
        <w:rPr>
          <w:rFonts w:ascii="Arial" w:hAnsi="Arial" w:cs="Arial"/>
          <w:sz w:val="20"/>
          <w:szCs w:val="20"/>
        </w:rPr>
      </w:pPr>
    </w:p>
    <w:p w14:paraId="0D481D12" w14:textId="77777777" w:rsidR="003C0BEB" w:rsidRPr="008C52E6" w:rsidRDefault="003C0BEB" w:rsidP="00F5561D">
      <w:pPr>
        <w:rPr>
          <w:rFonts w:ascii="Arial" w:hAnsi="Arial" w:cs="Arial"/>
          <w:sz w:val="20"/>
          <w:szCs w:val="20"/>
        </w:rPr>
      </w:pPr>
    </w:p>
    <w:p w14:paraId="228FF28A" w14:textId="4EA4E3E9" w:rsidR="003C0BEB" w:rsidRPr="008C52E6" w:rsidRDefault="00523F32" w:rsidP="00F5561D">
      <w:pPr>
        <w:jc w:val="right"/>
        <w:rPr>
          <w:rFonts w:ascii="Arial" w:hAnsi="Arial" w:cs="Arial"/>
        </w:rPr>
      </w:pPr>
      <w:r w:rsidRPr="008C52E6">
        <w:rPr>
          <w:rFonts w:ascii="Arial" w:hAnsi="Arial" w:cs="Arial"/>
          <w:b/>
          <w:bCs/>
          <w:sz w:val="16"/>
          <w:szCs w:val="16"/>
        </w:rPr>
        <w:t>PROTOCOLO Nº CETSR 28/06/2022 - 15:43 8533/2022</w:t>
      </w:r>
      <w:r w:rsidR="008C52E6" w:rsidRPr="008C52E6">
        <w:rPr>
          <w:rFonts w:ascii="Arial" w:hAnsi="Arial" w:cs="Arial"/>
          <w:b/>
          <w:bCs/>
          <w:sz w:val="16"/>
          <w:szCs w:val="16"/>
        </w:rPr>
        <w:t>/</w:t>
      </w:r>
      <w:proofErr w:type="spellStart"/>
      <w:r w:rsidR="008C52E6" w:rsidRPr="008C52E6">
        <w:rPr>
          <w:rFonts w:ascii="Arial" w:hAnsi="Arial" w:cs="Arial"/>
          <w:b/>
          <w:bCs/>
          <w:sz w:val="16"/>
          <w:szCs w:val="16"/>
        </w:rPr>
        <w:t>fap</w:t>
      </w:r>
      <w:proofErr w:type="spellEnd"/>
    </w:p>
    <w:p w14:paraId="0758580D" w14:textId="77777777" w:rsidR="003C0BEB" w:rsidRPr="008C52E6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63369BE0" w14:textId="77777777" w:rsidR="003C0BEB" w:rsidRPr="008C52E6" w:rsidRDefault="003C0BEB" w:rsidP="00F5561D">
      <w:pPr>
        <w:rPr>
          <w:rFonts w:ascii="Arial" w:hAnsi="Arial" w:cs="Arial"/>
        </w:rPr>
      </w:pPr>
    </w:p>
    <w:p w14:paraId="4106C035" w14:textId="77777777" w:rsidR="003C0BEB" w:rsidRPr="008C52E6" w:rsidRDefault="003C0BEB" w:rsidP="00F5561D">
      <w:pPr>
        <w:rPr>
          <w:rFonts w:ascii="Arial" w:hAnsi="Arial" w:cs="Arial"/>
        </w:rPr>
      </w:pPr>
    </w:p>
    <w:sectPr w:rsidR="003C0BEB" w:rsidRPr="008C52E6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4056" w14:textId="77777777" w:rsidR="00AD034F" w:rsidRDefault="00AD034F">
      <w:r>
        <w:separator/>
      </w:r>
    </w:p>
  </w:endnote>
  <w:endnote w:type="continuationSeparator" w:id="0">
    <w:p w14:paraId="46CAA640" w14:textId="77777777" w:rsidR="00AD034F" w:rsidRDefault="00AD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4B28" w14:textId="77777777" w:rsidR="00AD034F" w:rsidRDefault="00AD034F">
      <w:r>
        <w:separator/>
      </w:r>
    </w:p>
  </w:footnote>
  <w:footnote w:type="continuationSeparator" w:id="0">
    <w:p w14:paraId="08CCD61E" w14:textId="77777777" w:rsidR="00AD034F" w:rsidRDefault="00AD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AD034F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2D2E8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 w:rsidR="00523F32"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523F32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523F32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523F32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523F32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351CA"/>
    <w:rsid w:val="001915A3"/>
    <w:rsid w:val="001D64CC"/>
    <w:rsid w:val="00217F62"/>
    <w:rsid w:val="00234AA4"/>
    <w:rsid w:val="00246874"/>
    <w:rsid w:val="002D3689"/>
    <w:rsid w:val="003B6B35"/>
    <w:rsid w:val="003C0BEB"/>
    <w:rsid w:val="003F7839"/>
    <w:rsid w:val="004171FE"/>
    <w:rsid w:val="00474E6B"/>
    <w:rsid w:val="00481FDD"/>
    <w:rsid w:val="004D2798"/>
    <w:rsid w:val="004E4ADB"/>
    <w:rsid w:val="00516BE5"/>
    <w:rsid w:val="005170E2"/>
    <w:rsid w:val="00523F32"/>
    <w:rsid w:val="00601291"/>
    <w:rsid w:val="006F78F2"/>
    <w:rsid w:val="008333BF"/>
    <w:rsid w:val="00845028"/>
    <w:rsid w:val="0086580A"/>
    <w:rsid w:val="008A401A"/>
    <w:rsid w:val="008C52E6"/>
    <w:rsid w:val="008D3823"/>
    <w:rsid w:val="008F01DE"/>
    <w:rsid w:val="00A906D8"/>
    <w:rsid w:val="00AA2648"/>
    <w:rsid w:val="00AB5A74"/>
    <w:rsid w:val="00AD034F"/>
    <w:rsid w:val="00AF4AF7"/>
    <w:rsid w:val="00B00405"/>
    <w:rsid w:val="00B22DC3"/>
    <w:rsid w:val="00B32220"/>
    <w:rsid w:val="00B94F8E"/>
    <w:rsid w:val="00C760EE"/>
    <w:rsid w:val="00CB0267"/>
    <w:rsid w:val="00CD7976"/>
    <w:rsid w:val="00D10CB7"/>
    <w:rsid w:val="00D86E22"/>
    <w:rsid w:val="00DC7CCC"/>
    <w:rsid w:val="00E12932"/>
    <w:rsid w:val="00F071AE"/>
    <w:rsid w:val="00F15C23"/>
    <w:rsid w:val="00F5561D"/>
    <w:rsid w:val="00FA5C78"/>
    <w:rsid w:val="00FC3028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9479A65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 Paulo</cp:lastModifiedBy>
  <cp:revision>28</cp:revision>
  <dcterms:created xsi:type="dcterms:W3CDTF">2018-08-13T18:53:00Z</dcterms:created>
  <dcterms:modified xsi:type="dcterms:W3CDTF">2022-06-30T14:58:00Z</dcterms:modified>
</cp:coreProperties>
</file>