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Default="00000000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F5561D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F5561D" w:rsidRDefault="003C0BEB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</w:p>
    <w:p w14:paraId="65CFAF93" w14:textId="77777777" w:rsidR="003C0BEB" w:rsidRPr="00F5561D" w:rsidRDefault="00000000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246874">
        <w:rPr>
          <w:rFonts w:ascii="Arial" w:hAnsi="Arial" w:cs="Arial"/>
          <w:i/>
          <w:iCs/>
          <w:sz w:val="24"/>
          <w:szCs w:val="24"/>
        </w:rPr>
        <w:t>Modificativa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ao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Projeto de Lei Nº 93/2022-E, de 25/08/2022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“Altera o inciso V do art. 13 e o caput do art. 27 da Lei Municipal 3.391/2009, que dispõe sobre a Política Municipal de Atendimento dos Direitos da Criança e Adolescente e dá outras providências”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F5561D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F5561D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118F8353" w:rsidR="003C0BEB" w:rsidRPr="00F5561D" w:rsidRDefault="00000000" w:rsidP="00F5561D">
      <w:pPr>
        <w:pStyle w:val="Recuodecorpodetexto2"/>
        <w:ind w:right="51" w:firstLine="3402"/>
        <w:rPr>
          <w:rFonts w:ascii="Tahoma" w:hAnsi="Tahoma" w:cs="Tahoma"/>
        </w:rPr>
      </w:pPr>
      <w:r w:rsidRPr="00F5561D">
        <w:rPr>
          <w:rFonts w:ascii="Tahoma" w:hAnsi="Tahoma" w:cs="Tahoma"/>
        </w:rPr>
        <w:t xml:space="preserve">O </w:t>
      </w:r>
      <w:r w:rsidR="00984227">
        <w:rPr>
          <w:rFonts w:ascii="Tahoma" w:hAnsi="Tahoma" w:cs="Tahoma"/>
        </w:rPr>
        <w:t xml:space="preserve">artigo 2º do </w:t>
      </w:r>
      <w:r w:rsidRPr="00F5561D">
        <w:rPr>
          <w:rFonts w:ascii="Tahoma" w:hAnsi="Tahoma" w:cs="Tahoma"/>
        </w:rPr>
        <w:t>Projeto de Lei Nº 93/2022-E, de 25/08/2022, que “Altera o inciso V do art. 13 e o caput do art. 27 da Lei Municipal 3.391/2009, que dispõe sobre a Política Municipal de Atendimento dos Direitos da Criança e Adolescente e dá outras providências</w:t>
      </w:r>
      <w:r w:rsidR="00984227">
        <w:rPr>
          <w:rFonts w:ascii="Tahoma" w:hAnsi="Tahoma" w:cs="Tahoma"/>
        </w:rPr>
        <w:t>”</w:t>
      </w:r>
      <w:r w:rsidRPr="00F5561D">
        <w:rPr>
          <w:rFonts w:ascii="Tahoma" w:hAnsi="Tahoma" w:cs="Tahoma"/>
        </w:rPr>
        <w:t xml:space="preserve">, passa </w:t>
      </w:r>
      <w:r w:rsidR="00984227">
        <w:rPr>
          <w:rFonts w:ascii="Tahoma" w:hAnsi="Tahoma" w:cs="Tahoma"/>
        </w:rPr>
        <w:t>a vigorar com</w:t>
      </w:r>
      <w:r w:rsidRPr="00F5561D">
        <w:rPr>
          <w:rFonts w:ascii="Tahoma" w:hAnsi="Tahoma" w:cs="Tahoma"/>
        </w:rPr>
        <w:t xml:space="preserve"> a seguinte redação:</w:t>
      </w:r>
    </w:p>
    <w:p w14:paraId="273046D3" w14:textId="77777777" w:rsidR="003C0BEB" w:rsidRPr="00F5561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7EC13B9F" w14:textId="7610580F" w:rsidR="00AC5B6C" w:rsidRDefault="00000000" w:rsidP="00F5561D">
      <w:pPr>
        <w:pStyle w:val="Recuodecorpodetexto2"/>
        <w:ind w:left="284" w:right="284" w:firstLine="0"/>
        <w:rPr>
          <w:rFonts w:ascii="Tahoma" w:hAnsi="Tahoma" w:cs="Tahoma"/>
          <w:i/>
          <w:iCs/>
        </w:rPr>
      </w:pPr>
      <w:r w:rsidRPr="00F5561D">
        <w:rPr>
          <w:rFonts w:ascii="Tahoma" w:hAnsi="Tahoma" w:cs="Tahoma"/>
          <w:i/>
          <w:iCs/>
        </w:rPr>
        <w:t>“</w:t>
      </w:r>
      <w:r w:rsidR="00984227">
        <w:rPr>
          <w:rFonts w:ascii="Tahoma" w:hAnsi="Tahoma" w:cs="Tahoma"/>
          <w:i/>
          <w:iCs/>
        </w:rPr>
        <w:t>Art. 27 Os Membros do Conselho Tutelar receberão remuneração correspondente ao Nível XI do quadro de cargos de provimento efetivo da Prefeitura</w:t>
      </w:r>
      <w:r w:rsidR="00AC5B6C">
        <w:rPr>
          <w:rFonts w:ascii="Tahoma" w:hAnsi="Tahoma" w:cs="Tahoma"/>
          <w:i/>
          <w:iCs/>
        </w:rPr>
        <w:t>,</w:t>
      </w:r>
      <w:r w:rsidR="00290536">
        <w:rPr>
          <w:rFonts w:ascii="Tahoma" w:hAnsi="Tahoma" w:cs="Tahoma"/>
          <w:i/>
          <w:iCs/>
        </w:rPr>
        <w:t xml:space="preserve"> a partir de 10 de janeiro de 2024, quando tomarão </w:t>
      </w:r>
      <w:r w:rsidR="00D0503F">
        <w:rPr>
          <w:rFonts w:ascii="Tahoma" w:hAnsi="Tahoma" w:cs="Tahoma"/>
          <w:i/>
          <w:iCs/>
        </w:rPr>
        <w:t xml:space="preserve">posse os novos membros a serem eleitos, </w:t>
      </w:r>
      <w:r w:rsidR="00AC5B6C">
        <w:rPr>
          <w:rFonts w:ascii="Tahoma" w:hAnsi="Tahoma" w:cs="Tahoma"/>
          <w:i/>
          <w:iCs/>
        </w:rPr>
        <w:t>sendo-lhes assegurados os seguintes direitos:</w:t>
      </w:r>
    </w:p>
    <w:p w14:paraId="0219CF58" w14:textId="44CC0465" w:rsidR="003C0BEB" w:rsidRDefault="00AC5B6C" w:rsidP="00F5561D">
      <w:pPr>
        <w:pStyle w:val="Recuodecorpodetexto2"/>
        <w:ind w:left="284" w:right="284" w:firstLine="0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(...)</w:t>
      </w:r>
    </w:p>
    <w:p w14:paraId="33340968" w14:textId="77777777" w:rsidR="003C0BEB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6E59BB97" w14:textId="77777777" w:rsidR="003C0BEB" w:rsidRPr="00F5561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037E746A" w14:textId="77777777" w:rsidR="003C0BEB" w:rsidRPr="00F5561D" w:rsidRDefault="00000000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F5561D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F5561D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3E7DA54A" w:rsidR="003C0BEB" w:rsidRPr="00F5561D" w:rsidRDefault="00000000" w:rsidP="00F5561D">
      <w:pPr>
        <w:pStyle w:val="Textoembloco"/>
        <w:ind w:left="0" w:firstLine="3402"/>
        <w:rPr>
          <w:rFonts w:ascii="Tahoma" w:hAnsi="Tahoma" w:cs="Tahoma"/>
        </w:rPr>
      </w:pPr>
      <w:r w:rsidRPr="00F5561D">
        <w:rPr>
          <w:rFonts w:ascii="Tahoma" w:hAnsi="Tahoma" w:cs="Tahoma"/>
        </w:rPr>
        <w:t xml:space="preserve">A presente emenda visa </w:t>
      </w:r>
      <w:r w:rsidR="00D0503F">
        <w:rPr>
          <w:rFonts w:ascii="Tahoma" w:hAnsi="Tahoma" w:cs="Tahoma"/>
        </w:rPr>
        <w:t>complementar a redação do artigo 2º</w:t>
      </w:r>
      <w:r w:rsidR="003B7FDA">
        <w:rPr>
          <w:rFonts w:ascii="Tahoma" w:hAnsi="Tahoma" w:cs="Tahoma"/>
        </w:rPr>
        <w:t xml:space="preserve"> do Projeto de Lei nº 93/2022-E, de 25/08/2022, para definir a data em que </w:t>
      </w:r>
      <w:r w:rsidR="002160A9">
        <w:rPr>
          <w:rFonts w:ascii="Tahoma" w:hAnsi="Tahoma" w:cs="Tahoma"/>
        </w:rPr>
        <w:t>os novos conselheiros tutelares eleitos começarão a fazer jus a remuneração.</w:t>
      </w:r>
    </w:p>
    <w:p w14:paraId="541BFCDA" w14:textId="77777777" w:rsidR="003C0BEB" w:rsidRPr="00F5561D" w:rsidRDefault="003C0BEB" w:rsidP="00F5561D">
      <w:pPr>
        <w:pStyle w:val="Ttulo1"/>
        <w:spacing w:before="0"/>
        <w:ind w:right="51" w:firstLine="3402"/>
        <w:rPr>
          <w:rFonts w:ascii="Tahoma" w:hAnsi="Tahoma" w:cs="Tahoma"/>
          <w:b w:val="0"/>
          <w:bCs w:val="0"/>
          <w:sz w:val="24"/>
          <w:szCs w:val="24"/>
        </w:rPr>
      </w:pPr>
    </w:p>
    <w:p w14:paraId="50C02530" w14:textId="77777777" w:rsidR="003C0BEB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F5561D" w:rsidRDefault="00000000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reitas, </w:t>
      </w:r>
      <w:r w:rsidR="00246874" w:rsidRPr="00246874">
        <w:rPr>
          <w:rFonts w:ascii="Tahoma" w:hAnsi="Tahoma" w:cs="Tahoma"/>
          <w:b w:val="0"/>
          <w:bCs w:val="0"/>
          <w:color w:val="auto"/>
          <w:sz w:val="24"/>
          <w:szCs w:val="24"/>
        </w:rPr>
        <w:t>1 de setembro de 2022</w:t>
      </w: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4D7DF78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8CD77F3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5F03F85D" w14:textId="77777777" w:rsidR="00452FB3" w:rsidRDefault="00493957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 w:rsidRPr="003F7839">
        <w:rPr>
          <w:rFonts w:ascii="Tahoma" w:hAnsi="Tahoma" w:cs="Tahoma"/>
          <w:b/>
          <w:bCs/>
          <w:sz w:val="24"/>
          <w:szCs w:val="24"/>
        </w:rPr>
        <w:t>CLÁUDIA RITA DUARTE PEDROSO</w:t>
      </w:r>
    </w:p>
    <w:p w14:paraId="7D7F8C13" w14:textId="20A7C381" w:rsidR="003C0BEB" w:rsidRPr="003F7839" w:rsidRDefault="00493957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(</w:t>
      </w:r>
      <w:r w:rsidR="00452FB3">
        <w:rPr>
          <w:rFonts w:ascii="Tahoma" w:hAnsi="Tahoma" w:cs="Tahoma"/>
          <w:b/>
          <w:bCs/>
          <w:sz w:val="24"/>
          <w:szCs w:val="24"/>
        </w:rPr>
        <w:t>DRA. CLÁUDIA PEDROSO)</w:t>
      </w:r>
    </w:p>
    <w:p w14:paraId="212DBD33" w14:textId="43DCF6E6" w:rsidR="003C0BEB" w:rsidRPr="003F7839" w:rsidRDefault="00000000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 w:rsidRPr="003F7839">
        <w:rPr>
          <w:rFonts w:ascii="Tahoma" w:hAnsi="Tahoma" w:cs="Tahoma"/>
          <w:b/>
          <w:bCs/>
          <w:sz w:val="24"/>
          <w:szCs w:val="24"/>
        </w:rPr>
        <w:t>Vereado</w:t>
      </w:r>
      <w:r w:rsidR="00493957">
        <w:rPr>
          <w:rFonts w:ascii="Tahoma" w:hAnsi="Tahoma" w:cs="Tahoma"/>
          <w:b/>
          <w:bCs/>
          <w:sz w:val="24"/>
          <w:szCs w:val="24"/>
        </w:rPr>
        <w:t>ra</w:t>
      </w:r>
    </w:p>
    <w:p w14:paraId="72C01096" w14:textId="77777777" w:rsidR="003C0BEB" w:rsidRDefault="003C0BEB" w:rsidP="00F5561D">
      <w:pPr>
        <w:rPr>
          <w:sz w:val="20"/>
          <w:szCs w:val="20"/>
        </w:rPr>
      </w:pP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228FF28A" w14:textId="77777777" w:rsidR="003C0BEB" w:rsidRDefault="00000000" w:rsidP="00F5561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01/09/2022 - 14:50 10960/2022</w:t>
      </w:r>
    </w:p>
    <w:p w14:paraId="4106C035" w14:textId="77777777" w:rsidR="003C0BEB" w:rsidRDefault="003C0BEB" w:rsidP="00F5561D"/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8E70" w14:textId="77777777" w:rsidR="00820BA9" w:rsidRDefault="00820BA9">
      <w:r>
        <w:separator/>
      </w:r>
    </w:p>
  </w:endnote>
  <w:endnote w:type="continuationSeparator" w:id="0">
    <w:p w14:paraId="74B2417B" w14:textId="77777777" w:rsidR="00820BA9" w:rsidRDefault="0082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7313" w14:textId="77777777" w:rsidR="00820BA9" w:rsidRDefault="00820BA9">
      <w:r>
        <w:separator/>
      </w:r>
    </w:p>
  </w:footnote>
  <w:footnote w:type="continuationSeparator" w:id="0">
    <w:p w14:paraId="1AD0F433" w14:textId="77777777" w:rsidR="00820BA9" w:rsidRDefault="0082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54915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60A9"/>
    <w:rsid w:val="00217F62"/>
    <w:rsid w:val="00246874"/>
    <w:rsid w:val="00290536"/>
    <w:rsid w:val="003B6B35"/>
    <w:rsid w:val="003B7FDA"/>
    <w:rsid w:val="003C0BEB"/>
    <w:rsid w:val="003F7839"/>
    <w:rsid w:val="00452FB3"/>
    <w:rsid w:val="00493957"/>
    <w:rsid w:val="00601291"/>
    <w:rsid w:val="00820BA9"/>
    <w:rsid w:val="00845028"/>
    <w:rsid w:val="008A401A"/>
    <w:rsid w:val="00984227"/>
    <w:rsid w:val="00A906D8"/>
    <w:rsid w:val="00AA2648"/>
    <w:rsid w:val="00AB5A74"/>
    <w:rsid w:val="00AC5B6C"/>
    <w:rsid w:val="00B32220"/>
    <w:rsid w:val="00C760EE"/>
    <w:rsid w:val="00D0503F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12DBA51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 Paulo</cp:lastModifiedBy>
  <cp:revision>10</cp:revision>
  <cp:lastPrinted>2022-09-01T18:18:00Z</cp:lastPrinted>
  <dcterms:created xsi:type="dcterms:W3CDTF">2018-08-13T18:53:00Z</dcterms:created>
  <dcterms:modified xsi:type="dcterms:W3CDTF">2022-09-01T18:21:00Z</dcterms:modified>
</cp:coreProperties>
</file>