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B711" w14:textId="1284AB9A" w:rsidR="001403E7" w:rsidRPr="00AD2CFD" w:rsidRDefault="00000000" w:rsidP="00B300E6">
      <w:pPr>
        <w:spacing w:line="320" w:lineRule="exact"/>
        <w:ind w:right="-142"/>
        <w:jc w:val="center"/>
        <w:rPr>
          <w:rFonts w:ascii="Arial" w:hAnsi="Arial"/>
          <w:b/>
          <w:u w:val="single"/>
        </w:rPr>
      </w:pPr>
      <w:r w:rsidRPr="00AD2CFD">
        <w:rPr>
          <w:rFonts w:ascii="Arial" w:hAnsi="Arial"/>
          <w:b/>
          <w:u w:val="single"/>
        </w:rPr>
        <w:t>COMISSÃO PERMANENTE DE PLANEJAMENTO, USO, OCUPAÇÃO E PARCELAMENTO DO SOLO</w:t>
      </w:r>
    </w:p>
    <w:p w14:paraId="31D9D481" w14:textId="77777777" w:rsidR="001403E7" w:rsidRPr="00AD2CFD" w:rsidRDefault="00000000" w:rsidP="00D04D0E">
      <w:pPr>
        <w:pStyle w:val="Ttulo6"/>
        <w:spacing w:line="260" w:lineRule="exact"/>
        <w:ind w:right="71"/>
        <w:jc w:val="center"/>
        <w:rPr>
          <w:rFonts w:ascii="Arial" w:hAnsi="Arial" w:cs="Arial"/>
          <w:b/>
          <w:i w:val="0"/>
          <w:color w:val="auto"/>
        </w:rPr>
      </w:pPr>
      <w:r w:rsidRPr="00AD2CFD">
        <w:rPr>
          <w:rFonts w:ascii="Arial" w:hAnsi="Arial" w:cs="Arial"/>
          <w:b/>
          <w:i w:val="0"/>
          <w:caps/>
          <w:color w:val="auto"/>
        </w:rPr>
        <w:t>Parecer n° 2</w:t>
      </w:r>
      <w:r w:rsidRPr="00AD2CFD">
        <w:rPr>
          <w:rFonts w:ascii="Arial" w:hAnsi="Arial" w:cs="Arial"/>
          <w:b/>
          <w:i w:val="0"/>
          <w:color w:val="auto"/>
        </w:rPr>
        <w:t xml:space="preserve"> – 22/06/2023</w:t>
      </w:r>
    </w:p>
    <w:p w14:paraId="0CBA1DBA" w14:textId="77777777" w:rsidR="001403E7" w:rsidRPr="00AD2CFD" w:rsidRDefault="001403E7" w:rsidP="00D04D0E">
      <w:pPr>
        <w:pStyle w:val="Corpodetexto3"/>
        <w:spacing w:line="260" w:lineRule="exact"/>
        <w:ind w:right="71"/>
        <w:jc w:val="both"/>
        <w:rPr>
          <w:b/>
          <w:sz w:val="22"/>
          <w:szCs w:val="22"/>
        </w:rPr>
      </w:pPr>
    </w:p>
    <w:p w14:paraId="06BD6ED2" w14:textId="12631849" w:rsidR="001403E7" w:rsidRPr="00AD2CFD" w:rsidRDefault="00000000" w:rsidP="00B300E6">
      <w:pPr>
        <w:jc w:val="both"/>
        <w:rPr>
          <w:rFonts w:ascii="Arial" w:hAnsi="Arial"/>
        </w:rPr>
      </w:pPr>
      <w:r w:rsidRPr="00AD2CFD">
        <w:rPr>
          <w:rFonts w:ascii="Arial" w:hAnsi="Arial"/>
          <w:b/>
        </w:rPr>
        <w:t>Projeto de Lei Nº 28/2023-</w:t>
      </w:r>
      <w:r w:rsidR="009F42EE">
        <w:rPr>
          <w:rFonts w:ascii="Arial" w:hAnsi="Arial"/>
          <w:b/>
        </w:rPr>
        <w:t>E</w:t>
      </w:r>
      <w:r w:rsidRPr="00AD2CFD">
        <w:rPr>
          <w:rFonts w:ascii="Arial" w:hAnsi="Arial"/>
        </w:rPr>
        <w:t xml:space="preserve">, 22/05/2023, de autoria do </w:t>
      </w:r>
      <w:r w:rsidR="00C313CC" w:rsidRPr="00AD2CFD">
        <w:rPr>
          <w:rFonts w:ascii="Arial" w:hAnsi="Arial"/>
        </w:rPr>
        <w:t>Poder Executivo</w:t>
      </w:r>
      <w:r w:rsidRPr="00AD2CFD">
        <w:rPr>
          <w:rFonts w:ascii="Arial" w:hAnsi="Arial"/>
        </w:rPr>
        <w:t xml:space="preserve">.  </w:t>
      </w:r>
    </w:p>
    <w:p w14:paraId="2C512058" w14:textId="77777777" w:rsidR="001403E7" w:rsidRPr="00AD2CFD" w:rsidRDefault="001403E7" w:rsidP="00B300E6">
      <w:pPr>
        <w:pStyle w:val="Ttulo6"/>
        <w:spacing w:before="0"/>
        <w:jc w:val="center"/>
        <w:rPr>
          <w:rFonts w:ascii="Arial" w:hAnsi="Arial" w:cs="Arial"/>
          <w:caps/>
        </w:rPr>
      </w:pPr>
    </w:p>
    <w:p w14:paraId="3F529055" w14:textId="5F78E418" w:rsidR="001403E7" w:rsidRPr="00AD2CFD" w:rsidRDefault="00000000" w:rsidP="00B300E6">
      <w:pPr>
        <w:rPr>
          <w:rFonts w:ascii="Arial" w:hAnsi="Arial"/>
        </w:rPr>
      </w:pPr>
      <w:r w:rsidRPr="00AD2CFD">
        <w:rPr>
          <w:rFonts w:ascii="Arial" w:hAnsi="Arial"/>
          <w:b/>
        </w:rPr>
        <w:t>Relator:</w:t>
      </w:r>
      <w:r w:rsidRPr="00AD2CFD">
        <w:rPr>
          <w:rFonts w:ascii="Arial" w:hAnsi="Arial"/>
        </w:rPr>
        <w:t xml:space="preserve"> </w:t>
      </w:r>
      <w:r w:rsidR="00D54AD5" w:rsidRPr="00AD2CFD">
        <w:rPr>
          <w:rFonts w:ascii="Arial" w:hAnsi="Arial"/>
        </w:rPr>
        <w:t xml:space="preserve">Vereador </w:t>
      </w:r>
      <w:r w:rsidR="004E1411" w:rsidRPr="00AD2CFD">
        <w:rPr>
          <w:rFonts w:ascii="Arial" w:hAnsi="Arial"/>
        </w:rPr>
        <w:t>Newton Dias Bastos</w:t>
      </w:r>
      <w:r w:rsidRPr="00AD2CFD">
        <w:rPr>
          <w:rFonts w:ascii="Arial" w:hAnsi="Arial"/>
        </w:rPr>
        <w:t xml:space="preserve">. </w:t>
      </w:r>
    </w:p>
    <w:p w14:paraId="5D77E7D7" w14:textId="77777777" w:rsidR="001403E7" w:rsidRPr="00AD2CFD" w:rsidRDefault="001403E7" w:rsidP="00B300E6">
      <w:pPr>
        <w:rPr>
          <w:rFonts w:ascii="Arial" w:hAnsi="Arial"/>
        </w:rPr>
      </w:pPr>
    </w:p>
    <w:p w14:paraId="5C061093" w14:textId="77777777" w:rsidR="001403E7" w:rsidRPr="00AD2CFD" w:rsidRDefault="00000000" w:rsidP="00FD0A7E">
      <w:pPr>
        <w:pStyle w:val="Corpodetexto3"/>
        <w:ind w:firstLine="2268"/>
        <w:jc w:val="both"/>
        <w:rPr>
          <w:bCs/>
          <w:sz w:val="22"/>
          <w:szCs w:val="22"/>
        </w:rPr>
      </w:pPr>
      <w:r w:rsidRPr="00AD2CFD">
        <w:rPr>
          <w:sz w:val="22"/>
          <w:szCs w:val="22"/>
        </w:rPr>
        <w:t xml:space="preserve">O presente Projeto de Lei </w:t>
      </w:r>
      <w:r w:rsidRPr="00AD2CFD">
        <w:rPr>
          <w:b/>
          <w:bCs/>
          <w:sz w:val="22"/>
          <w:szCs w:val="22"/>
        </w:rPr>
        <w:t>“</w:t>
      </w:r>
      <w:r w:rsidRPr="00AD2CFD">
        <w:rPr>
          <w:b/>
          <w:sz w:val="22"/>
          <w:szCs w:val="22"/>
          <w:u w:val="single"/>
        </w:rPr>
        <w:t>Dispõe sobre a desafetação, autorização para alteração da destinação, e para a alienação de imóvel municipal objeto da matrícula 45.527, do Registro de Imóveis, Registro Civil e Títulos e Documentos de São Roque, mediante licitação, na modalidade concorrência, e oferecer em garantia de crédito imobiliário, dentro do programa habitacional instituído pelo Decreto Estadual nº 64.419, de 28 de agosto de 2019, com as alterações do Decreto 65.835 de 29 de junho de 2021, com as alterações do Decreto 65.835 de 29 de junho de 2021, em articulação com o programa de incentivo a moradia da esfera federal.</w:t>
      </w:r>
      <w:r w:rsidRPr="00AD2CFD">
        <w:rPr>
          <w:b/>
          <w:bCs/>
          <w:color w:val="000000"/>
          <w:sz w:val="22"/>
          <w:szCs w:val="22"/>
        </w:rPr>
        <w:t>”</w:t>
      </w:r>
      <w:r w:rsidRPr="00AD2CFD">
        <w:rPr>
          <w:bCs/>
          <w:sz w:val="22"/>
          <w:szCs w:val="22"/>
        </w:rPr>
        <w:t>.</w:t>
      </w:r>
    </w:p>
    <w:p w14:paraId="6FB6BFB3" w14:textId="51E45D1C" w:rsidR="001403E7" w:rsidRPr="00AD2CFD" w:rsidRDefault="00000000" w:rsidP="00FD0A7E">
      <w:pPr>
        <w:pStyle w:val="Corpodetexto3"/>
        <w:ind w:firstLine="2268"/>
        <w:jc w:val="both"/>
        <w:rPr>
          <w:sz w:val="22"/>
          <w:szCs w:val="22"/>
        </w:rPr>
      </w:pPr>
      <w:r w:rsidRPr="00AD2CFD">
        <w:rPr>
          <w:sz w:val="22"/>
          <w:szCs w:val="22"/>
        </w:rPr>
        <w:t>O aludido Projeto de Lei foi objeto de apreciação por parte da Assessoria Jurídica desta Casa, e pela Comissão Permanente de Constituição, Justiça e Redação, onde recebeu parecer FAVORÁVE</w:t>
      </w:r>
      <w:r w:rsidR="00E633BA" w:rsidRPr="00AD2CFD">
        <w:rPr>
          <w:sz w:val="22"/>
          <w:szCs w:val="22"/>
        </w:rPr>
        <w:t>L</w:t>
      </w:r>
      <w:r w:rsidRPr="00AD2CFD">
        <w:rPr>
          <w:sz w:val="22"/>
          <w:szCs w:val="22"/>
        </w:rPr>
        <w:t>. Posteriormente foi encaminhado a esta Comissão para ser analisado consoante as regras previstas no inciso V do artigo 78 do Regimento Interno desta Casa de Leis.</w:t>
      </w:r>
    </w:p>
    <w:p w14:paraId="50E5303C" w14:textId="77777777" w:rsidR="001403E7" w:rsidRPr="00AD2CFD" w:rsidRDefault="00000000" w:rsidP="00FD0A7E">
      <w:pPr>
        <w:pStyle w:val="Corpodetexto3"/>
        <w:ind w:firstLine="2268"/>
        <w:jc w:val="both"/>
        <w:rPr>
          <w:sz w:val="22"/>
          <w:szCs w:val="22"/>
        </w:rPr>
      </w:pPr>
      <w:r w:rsidRPr="00AD2CFD">
        <w:rPr>
          <w:sz w:val="22"/>
          <w:szCs w:val="22"/>
        </w:rPr>
        <w:t>Após análise do Projeto de Lei verificamos, nos aspectos que cabem a esta Comissão analisar, que inexistem óbices quanto ao mérito da propositura em pauta.</w:t>
      </w:r>
    </w:p>
    <w:p w14:paraId="03785188" w14:textId="067F88C6" w:rsidR="001403E7" w:rsidRPr="00AD2CFD" w:rsidRDefault="00000000" w:rsidP="00FD0A7E">
      <w:pPr>
        <w:pStyle w:val="Corpodetexto3"/>
        <w:ind w:firstLine="2268"/>
        <w:jc w:val="both"/>
        <w:rPr>
          <w:sz w:val="22"/>
          <w:szCs w:val="22"/>
        </w:rPr>
      </w:pPr>
      <w:r w:rsidRPr="00AD2CFD">
        <w:rPr>
          <w:sz w:val="22"/>
          <w:szCs w:val="22"/>
        </w:rPr>
        <w:t xml:space="preserve">Assim sendo, somos FAVORÁVEIS à aprovação do referido </w:t>
      </w:r>
      <w:r w:rsidRPr="00AD2CFD">
        <w:rPr>
          <w:b/>
          <w:sz w:val="22"/>
          <w:szCs w:val="22"/>
        </w:rPr>
        <w:t>Projeto de Lei</w:t>
      </w:r>
      <w:r w:rsidRPr="00AD2CFD">
        <w:rPr>
          <w:sz w:val="22"/>
          <w:szCs w:val="22"/>
        </w:rPr>
        <w:t xml:space="preserve">, devidamente ressalvado o poder de deliberação do Egrégio Plenário desta Casa de Leis. </w:t>
      </w:r>
    </w:p>
    <w:p w14:paraId="5A13BC6C" w14:textId="0E628653" w:rsidR="001403E7" w:rsidRPr="00AD2CFD" w:rsidRDefault="00000000" w:rsidP="00A32A6D">
      <w:pPr>
        <w:pStyle w:val="Corpodetexto3"/>
        <w:spacing w:after="0"/>
        <w:ind w:firstLine="2268"/>
        <w:jc w:val="right"/>
        <w:rPr>
          <w:sz w:val="22"/>
          <w:szCs w:val="22"/>
        </w:rPr>
      </w:pPr>
      <w:r w:rsidRPr="00AD2CFD">
        <w:rPr>
          <w:sz w:val="22"/>
          <w:szCs w:val="22"/>
        </w:rPr>
        <w:t xml:space="preserve">Sala das </w:t>
      </w:r>
      <w:r w:rsidR="003C599C" w:rsidRPr="00AD2CFD">
        <w:rPr>
          <w:sz w:val="22"/>
          <w:szCs w:val="22"/>
        </w:rPr>
        <w:t>Se</w:t>
      </w:r>
      <w:r w:rsidRPr="00AD2CFD">
        <w:rPr>
          <w:sz w:val="22"/>
          <w:szCs w:val="22"/>
        </w:rPr>
        <w:t>ssões, 22 de junho de 2023.</w:t>
      </w:r>
    </w:p>
    <w:p w14:paraId="4230548D" w14:textId="77777777" w:rsidR="001403E7" w:rsidRPr="00AD2CFD" w:rsidRDefault="001403E7" w:rsidP="00D04D0E">
      <w:pPr>
        <w:pStyle w:val="Corpodetexto3"/>
        <w:rPr>
          <w:b/>
          <w:sz w:val="22"/>
          <w:szCs w:val="22"/>
        </w:rPr>
      </w:pPr>
    </w:p>
    <w:p w14:paraId="3F2011A8" w14:textId="77777777" w:rsidR="004E1411" w:rsidRPr="00AD2CFD" w:rsidRDefault="00000000" w:rsidP="004E1411">
      <w:pPr>
        <w:ind w:right="61"/>
        <w:jc w:val="center"/>
        <w:rPr>
          <w:rFonts w:ascii="Arial" w:hAnsi="Arial"/>
          <w:b/>
        </w:rPr>
      </w:pPr>
      <w:r w:rsidRPr="00AD2CFD">
        <w:rPr>
          <w:rFonts w:ascii="Arial" w:hAnsi="Arial"/>
          <w:b/>
        </w:rPr>
        <w:t>NEWTON DIAS BASTOS</w:t>
      </w:r>
    </w:p>
    <w:p w14:paraId="50D67A8E" w14:textId="5CE68545" w:rsidR="001403E7" w:rsidRPr="00AD2CFD" w:rsidRDefault="00000000" w:rsidP="00D04D0E">
      <w:pPr>
        <w:pStyle w:val="Corpodetexto3"/>
        <w:spacing w:after="0"/>
        <w:jc w:val="center"/>
        <w:rPr>
          <w:sz w:val="22"/>
          <w:szCs w:val="22"/>
        </w:rPr>
      </w:pPr>
      <w:r w:rsidRPr="00AD2CFD">
        <w:rPr>
          <w:sz w:val="22"/>
          <w:szCs w:val="22"/>
        </w:rPr>
        <w:t>RELATOR</w:t>
      </w:r>
    </w:p>
    <w:p w14:paraId="129386C7" w14:textId="77777777" w:rsidR="00482FC2" w:rsidRPr="00AD2CFD" w:rsidRDefault="00482FC2" w:rsidP="00D04D0E">
      <w:pPr>
        <w:pStyle w:val="Corpodetexto3"/>
        <w:spacing w:after="0"/>
        <w:jc w:val="center"/>
        <w:rPr>
          <w:sz w:val="22"/>
          <w:szCs w:val="22"/>
        </w:rPr>
      </w:pPr>
    </w:p>
    <w:p w14:paraId="4F288B8D" w14:textId="7D2D5DF5" w:rsidR="001403E7" w:rsidRPr="00AD2CFD" w:rsidRDefault="00000000" w:rsidP="00D04D0E">
      <w:pPr>
        <w:pStyle w:val="Corpodetexto"/>
        <w:spacing w:line="300" w:lineRule="exact"/>
        <w:ind w:firstLine="3240"/>
        <w:jc w:val="both"/>
        <w:rPr>
          <w:sz w:val="22"/>
          <w:szCs w:val="22"/>
        </w:rPr>
      </w:pPr>
      <w:r w:rsidRPr="00AD2CFD">
        <w:rPr>
          <w:sz w:val="22"/>
          <w:szCs w:val="22"/>
        </w:rPr>
        <w:t xml:space="preserve">A Comissão Permanente de </w:t>
      </w:r>
      <w:r w:rsidR="00E633BA" w:rsidRPr="00AD2CFD">
        <w:rPr>
          <w:sz w:val="22"/>
          <w:szCs w:val="22"/>
        </w:rPr>
        <w:t xml:space="preserve">Planejamento, Uso, Ocupação e Parcelamento de Solo </w:t>
      </w:r>
      <w:r w:rsidRPr="00AD2CFD">
        <w:rPr>
          <w:sz w:val="22"/>
          <w:szCs w:val="22"/>
        </w:rPr>
        <w:t>aprovou o Parecer do Relator em sua totalidade.</w:t>
      </w:r>
    </w:p>
    <w:p w14:paraId="507A7258" w14:textId="77777777" w:rsidR="00FD0A7E" w:rsidRPr="00AD2CFD" w:rsidRDefault="00FD0A7E" w:rsidP="00D04D0E">
      <w:pPr>
        <w:pStyle w:val="Corpodetexto"/>
        <w:spacing w:line="300" w:lineRule="exact"/>
        <w:ind w:firstLine="3240"/>
        <w:jc w:val="both"/>
        <w:rPr>
          <w:sz w:val="22"/>
          <w:szCs w:val="22"/>
        </w:rPr>
      </w:pPr>
    </w:p>
    <w:tbl>
      <w:tblPr>
        <w:tblW w:w="9539" w:type="dxa"/>
        <w:tblInd w:w="170" w:type="dxa"/>
        <w:tblCellMar>
          <w:left w:w="70" w:type="dxa"/>
          <w:right w:w="70" w:type="dxa"/>
        </w:tblCellMar>
        <w:tblLook w:val="0000" w:firstRow="0" w:lastRow="0" w:firstColumn="0" w:lastColumn="0" w:noHBand="0" w:noVBand="0"/>
      </w:tblPr>
      <w:tblGrid>
        <w:gridCol w:w="4862"/>
        <w:gridCol w:w="4677"/>
      </w:tblGrid>
      <w:tr w:rsidR="00C81638" w:rsidRPr="00AD2CFD" w14:paraId="404D99FB" w14:textId="77777777" w:rsidTr="00AD2CFD">
        <w:trPr>
          <w:trHeight w:val="841"/>
        </w:trPr>
        <w:tc>
          <w:tcPr>
            <w:tcW w:w="4862" w:type="dxa"/>
          </w:tcPr>
          <w:p w14:paraId="4F0A768B" w14:textId="77777777" w:rsidR="004575A9" w:rsidRPr="00AD2CFD" w:rsidRDefault="00000000" w:rsidP="00FD0A7E">
            <w:pPr>
              <w:ind w:right="61"/>
              <w:jc w:val="center"/>
              <w:rPr>
                <w:rFonts w:ascii="Arial" w:hAnsi="Arial"/>
                <w:b/>
                <w:bCs/>
                <w:lang w:eastAsia="pt-BR"/>
              </w:rPr>
            </w:pPr>
            <w:r w:rsidRPr="00AD2CFD">
              <w:rPr>
                <w:rFonts w:ascii="Arial" w:hAnsi="Arial"/>
                <w:b/>
                <w:bCs/>
              </w:rPr>
              <w:t>CLAUDIA RITA DUARTE PEDROSO</w:t>
            </w:r>
          </w:p>
          <w:p w14:paraId="5F729D91" w14:textId="04817B01" w:rsidR="004575A9" w:rsidRPr="00AD2CFD" w:rsidRDefault="00000000" w:rsidP="00FD0A7E">
            <w:pPr>
              <w:ind w:right="61"/>
              <w:jc w:val="center"/>
              <w:rPr>
                <w:rFonts w:ascii="Arial" w:hAnsi="Arial"/>
              </w:rPr>
            </w:pPr>
            <w:r w:rsidRPr="00AD2CFD">
              <w:rPr>
                <w:rFonts w:ascii="Arial" w:hAnsi="Arial"/>
              </w:rPr>
              <w:t>PRESIDENTE CPPUOPS</w:t>
            </w:r>
          </w:p>
          <w:p w14:paraId="393A4A81" w14:textId="58BC68B9" w:rsidR="001403E7" w:rsidRPr="00AD2CFD" w:rsidRDefault="001403E7" w:rsidP="00FD0A7E">
            <w:pPr>
              <w:jc w:val="center"/>
              <w:rPr>
                <w:rFonts w:ascii="Arial" w:hAnsi="Arial"/>
              </w:rPr>
            </w:pPr>
          </w:p>
        </w:tc>
        <w:tc>
          <w:tcPr>
            <w:tcW w:w="4677" w:type="dxa"/>
          </w:tcPr>
          <w:p w14:paraId="5D90F9C7" w14:textId="5236FC8A" w:rsidR="004575A9" w:rsidRPr="00AD2CFD" w:rsidRDefault="00000000" w:rsidP="00FD0A7E">
            <w:pPr>
              <w:pStyle w:val="Corpodetexto3"/>
              <w:spacing w:after="0" w:line="256" w:lineRule="auto"/>
              <w:ind w:right="-49"/>
              <w:jc w:val="center"/>
              <w:rPr>
                <w:b/>
                <w:bCs/>
                <w:smallCaps/>
                <w:color w:val="000000"/>
                <w:sz w:val="22"/>
                <w:szCs w:val="22"/>
                <w:lang w:eastAsia="en-US"/>
              </w:rPr>
            </w:pPr>
            <w:r w:rsidRPr="00AD2CFD">
              <w:rPr>
                <w:b/>
                <w:bCs/>
                <w:smallCaps/>
                <w:color w:val="000000"/>
                <w:sz w:val="22"/>
                <w:szCs w:val="22"/>
                <w:lang w:eastAsia="en-US"/>
              </w:rPr>
              <w:t>DIEGO GOUVEIA DA COSTA</w:t>
            </w:r>
          </w:p>
          <w:p w14:paraId="509D5EE0" w14:textId="1DCB251B" w:rsidR="001403E7" w:rsidRPr="00AD2CFD" w:rsidRDefault="00000000" w:rsidP="00FD0A7E">
            <w:pPr>
              <w:jc w:val="center"/>
              <w:rPr>
                <w:rFonts w:ascii="Arial" w:hAnsi="Arial"/>
              </w:rPr>
            </w:pPr>
            <w:r w:rsidRPr="00AD2CFD">
              <w:rPr>
                <w:rFonts w:ascii="Arial" w:hAnsi="Arial"/>
              </w:rPr>
              <w:t>VICE-PRESIDENTE CPPUOPS</w:t>
            </w:r>
          </w:p>
        </w:tc>
      </w:tr>
      <w:tr w:rsidR="00C81638" w:rsidRPr="00AD2CFD" w14:paraId="688530F5" w14:textId="77777777" w:rsidTr="00AD2CFD">
        <w:trPr>
          <w:trHeight w:val="840"/>
        </w:trPr>
        <w:tc>
          <w:tcPr>
            <w:tcW w:w="4862" w:type="dxa"/>
          </w:tcPr>
          <w:p w14:paraId="21ADE166" w14:textId="41772266" w:rsidR="00B300E6" w:rsidRPr="00AD2CFD" w:rsidRDefault="00000000" w:rsidP="00FD0A7E">
            <w:pPr>
              <w:ind w:right="61"/>
              <w:jc w:val="center"/>
              <w:rPr>
                <w:rFonts w:ascii="Arial" w:hAnsi="Arial"/>
                <w:b/>
              </w:rPr>
            </w:pPr>
            <w:r w:rsidRPr="00AD2CFD">
              <w:rPr>
                <w:rFonts w:ascii="Arial" w:hAnsi="Arial"/>
                <w:b/>
              </w:rPr>
              <w:t>THIAGO VIEIRA NUNES</w:t>
            </w:r>
          </w:p>
          <w:p w14:paraId="53BB48FA" w14:textId="67E5EA9C" w:rsidR="00B300E6" w:rsidRPr="00AD2CFD" w:rsidRDefault="00000000" w:rsidP="00FD0A7E">
            <w:pPr>
              <w:jc w:val="center"/>
              <w:rPr>
                <w:rFonts w:ascii="Arial" w:hAnsi="Arial"/>
              </w:rPr>
            </w:pPr>
            <w:r w:rsidRPr="00AD2CFD">
              <w:rPr>
                <w:rFonts w:ascii="Arial" w:hAnsi="Arial"/>
              </w:rPr>
              <w:t>MEMBRO CP</w:t>
            </w:r>
            <w:r w:rsidR="004575A9" w:rsidRPr="00AD2CFD">
              <w:rPr>
                <w:rFonts w:ascii="Arial" w:hAnsi="Arial"/>
              </w:rPr>
              <w:t>PUOPS</w:t>
            </w:r>
          </w:p>
          <w:p w14:paraId="26ACD987" w14:textId="52EB74B0" w:rsidR="00B300E6" w:rsidRPr="00AD2CFD" w:rsidRDefault="00B300E6" w:rsidP="00FD0A7E">
            <w:pPr>
              <w:jc w:val="center"/>
              <w:rPr>
                <w:rFonts w:ascii="Arial" w:hAnsi="Arial"/>
              </w:rPr>
            </w:pPr>
          </w:p>
        </w:tc>
        <w:tc>
          <w:tcPr>
            <w:tcW w:w="4677" w:type="dxa"/>
          </w:tcPr>
          <w:p w14:paraId="0A4350AD" w14:textId="77777777" w:rsidR="004E1411" w:rsidRPr="00AD2CFD" w:rsidRDefault="00000000" w:rsidP="004E1411">
            <w:pPr>
              <w:ind w:right="61"/>
              <w:jc w:val="center"/>
              <w:rPr>
                <w:rFonts w:ascii="Arial" w:hAnsi="Arial"/>
                <w:b/>
              </w:rPr>
            </w:pPr>
            <w:r w:rsidRPr="00AD2CFD">
              <w:rPr>
                <w:rFonts w:ascii="Arial" w:hAnsi="Arial"/>
                <w:b/>
              </w:rPr>
              <w:t>MARCOS ROBERTO MARTINS ARRUDA</w:t>
            </w:r>
          </w:p>
          <w:p w14:paraId="7544B94A" w14:textId="43BC64AB" w:rsidR="00B300E6" w:rsidRPr="00AD2CFD" w:rsidRDefault="00000000" w:rsidP="00FD0A7E">
            <w:pPr>
              <w:jc w:val="center"/>
              <w:rPr>
                <w:rFonts w:ascii="Arial" w:hAnsi="Arial"/>
              </w:rPr>
            </w:pPr>
            <w:r w:rsidRPr="00AD2CFD">
              <w:rPr>
                <w:rFonts w:ascii="Arial" w:hAnsi="Arial"/>
              </w:rPr>
              <w:t>MEMBRO CPPUOPS</w:t>
            </w:r>
          </w:p>
        </w:tc>
      </w:tr>
    </w:tbl>
    <w:p w14:paraId="43ABA904" w14:textId="2B7FD36C" w:rsidR="004575A9" w:rsidRPr="00AD2CFD" w:rsidRDefault="004575A9" w:rsidP="004575A9">
      <w:pPr>
        <w:rPr>
          <w:rFonts w:ascii="Arial" w:hAnsi="Arial"/>
        </w:rPr>
      </w:pPr>
    </w:p>
    <w:sectPr w:rsidR="004575A9" w:rsidRPr="00AD2CFD" w:rsidSect="00D04D0E">
      <w:headerReference w:type="default" r:id="rId7"/>
      <w:pgSz w:w="11906" w:h="16838"/>
      <w:pgMar w:top="28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BA23" w14:textId="77777777" w:rsidR="008025AD" w:rsidRDefault="008025AD">
      <w:r>
        <w:separator/>
      </w:r>
    </w:p>
  </w:endnote>
  <w:endnote w:type="continuationSeparator" w:id="0">
    <w:p w14:paraId="122F7AEE" w14:textId="77777777" w:rsidR="008025AD" w:rsidRDefault="0080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D043" w14:textId="77777777" w:rsidR="008025AD" w:rsidRDefault="008025AD">
      <w:r>
        <w:separator/>
      </w:r>
    </w:p>
  </w:footnote>
  <w:footnote w:type="continuationSeparator" w:id="0">
    <w:p w14:paraId="053C6743" w14:textId="77777777" w:rsidR="008025AD" w:rsidRDefault="00802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3AD4" w14:textId="77777777" w:rsidR="00DD1DB3" w:rsidRDefault="00000000" w:rsidP="00DD1DB3">
    <w:pPr>
      <w:pStyle w:val="Cabealho"/>
      <w:ind w:left="-567" w:right="-1134" w:hanging="1418"/>
      <w:jc w:val="center"/>
      <w:rPr>
        <w:rFonts w:ascii="SheerElegance" w:hAnsi="SheerElegance"/>
        <w:sz w:val="56"/>
        <w:szCs w:val="56"/>
        <w:lang w:eastAsia="pt-BR"/>
      </w:rPr>
    </w:pPr>
    <w:r>
      <w:rPr>
        <w:sz w:val="24"/>
      </w:rPr>
      <w:pict w14:anchorId="7D14D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3073" type="#_x0000_t75" alt="Brasão" style="position:absolute;left:0;text-align:left;margin-left:45pt;margin-top:62.75pt;width:55.1pt;height:54.75pt;z-index:1;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1" o:title="Brasão"/>
          <w10:wrap anchorx="page" anchory="page"/>
        </v:shape>
      </w:pict>
    </w:r>
    <w:r>
      <w:rPr>
        <w:rFonts w:ascii="SheerElegance" w:hAnsi="SheerElegance"/>
        <w:sz w:val="56"/>
        <w:szCs w:val="56"/>
      </w:rPr>
      <w:t>Câmara Municipal da Estância Turística de São Roque</w:t>
    </w:r>
  </w:p>
  <w:p w14:paraId="2408C0AB" w14:textId="77777777" w:rsidR="00DD1DB3" w:rsidRDefault="00DD1DB3" w:rsidP="00DD1DB3">
    <w:pPr>
      <w:pStyle w:val="Default"/>
      <w:ind w:right="-471" w:firstLine="142"/>
      <w:rPr>
        <w:sz w:val="14"/>
        <w:szCs w:val="14"/>
      </w:rPr>
    </w:pPr>
  </w:p>
  <w:p w14:paraId="7ED417F0" w14:textId="77777777" w:rsidR="00DD1DB3" w:rsidRDefault="00000000" w:rsidP="00DD1DB3">
    <w:pPr>
      <w:pStyle w:val="Default"/>
      <w:ind w:right="-567"/>
      <w:jc w:val="center"/>
      <w:rPr>
        <w:sz w:val="20"/>
        <w:szCs w:val="20"/>
      </w:rPr>
    </w:pPr>
    <w:r>
      <w:rPr>
        <w:sz w:val="20"/>
        <w:szCs w:val="20"/>
      </w:rPr>
      <w:t>Rua São Paulo, 355 - Jd. Renê - CEP 18135-125 - Caixa Postal 80 - CEP 18130-970</w:t>
    </w:r>
  </w:p>
  <w:p w14:paraId="29A75EC1" w14:textId="77777777" w:rsidR="00DD1DB3" w:rsidRDefault="00000000" w:rsidP="00DD1DB3">
    <w:pPr>
      <w:pStyle w:val="Cabealho"/>
      <w:ind w:right="-567"/>
      <w:jc w:val="center"/>
      <w:rPr>
        <w:rFonts w:ascii="Arial" w:hAnsi="Arial"/>
        <w:sz w:val="20"/>
        <w:szCs w:val="20"/>
      </w:rPr>
    </w:pPr>
    <w:r>
      <w:rPr>
        <w:rFonts w:ascii="Arial" w:hAnsi="Arial"/>
        <w:b/>
        <w:bCs/>
        <w:sz w:val="20"/>
      </w:rPr>
      <w:t xml:space="preserve">CNPJ/MF: </w:t>
    </w:r>
    <w:r>
      <w:rPr>
        <w:rFonts w:ascii="Arial" w:hAnsi="Arial"/>
        <w:sz w:val="20"/>
      </w:rPr>
      <w:t xml:space="preserve">50.804.079/0001-81 - </w:t>
    </w:r>
    <w:r>
      <w:rPr>
        <w:rFonts w:ascii="Arial" w:hAnsi="Arial"/>
        <w:b/>
        <w:bCs/>
        <w:sz w:val="20"/>
      </w:rPr>
      <w:t xml:space="preserve">Fone: </w:t>
    </w:r>
    <w:r>
      <w:rPr>
        <w:rFonts w:ascii="Arial" w:hAnsi="Arial"/>
        <w:sz w:val="20"/>
      </w:rPr>
      <w:t xml:space="preserve">(11) 4784-8444 - </w:t>
    </w:r>
    <w:r>
      <w:rPr>
        <w:rFonts w:ascii="Arial" w:hAnsi="Arial"/>
        <w:b/>
        <w:bCs/>
        <w:sz w:val="20"/>
      </w:rPr>
      <w:t xml:space="preserve">Fax: </w:t>
    </w:r>
    <w:r>
      <w:rPr>
        <w:rFonts w:ascii="Arial" w:hAnsi="Arial"/>
        <w:sz w:val="20"/>
      </w:rPr>
      <w:t>(11) 4784-8447</w:t>
    </w:r>
  </w:p>
  <w:p w14:paraId="14EAE2AA" w14:textId="77777777" w:rsidR="00DD1DB3" w:rsidRDefault="00000000" w:rsidP="00DD1DB3">
    <w:pPr>
      <w:pStyle w:val="Cabealho"/>
      <w:tabs>
        <w:tab w:val="right" w:pos="8080"/>
      </w:tabs>
      <w:ind w:right="-567"/>
      <w:jc w:val="center"/>
      <w:rPr>
        <w:rFonts w:ascii="Arial" w:hAnsi="Arial"/>
        <w:sz w:val="20"/>
      </w:rPr>
    </w:pPr>
    <w:r>
      <w:rPr>
        <w:rFonts w:ascii="Arial" w:hAnsi="Arial"/>
        <w:b/>
        <w:bCs/>
        <w:sz w:val="20"/>
      </w:rPr>
      <w:t xml:space="preserve">Site: </w:t>
    </w:r>
    <w:r>
      <w:rPr>
        <w:rFonts w:ascii="Arial" w:hAnsi="Arial"/>
        <w:sz w:val="20"/>
      </w:rPr>
      <w:t xml:space="preserve">www.camarasaoroque.sp.gov.br | </w:t>
    </w:r>
    <w:r>
      <w:rPr>
        <w:rFonts w:ascii="Arial" w:hAnsi="Arial"/>
        <w:b/>
        <w:bCs/>
        <w:sz w:val="20"/>
      </w:rPr>
      <w:t xml:space="preserve">E-mail: </w:t>
    </w:r>
    <w:hyperlink r:id="rId2" w:history="1">
      <w:r>
        <w:rPr>
          <w:rStyle w:val="Hyperlink"/>
          <w:rFonts w:ascii="Arial" w:hAnsi="Arial"/>
          <w:sz w:val="20"/>
        </w:rPr>
        <w:t>camarasaoroque@camarasaoroque.sp.gov.br</w:t>
      </w:r>
    </w:hyperlink>
  </w:p>
  <w:p w14:paraId="1206515A" w14:textId="77777777" w:rsidR="00DD1DB3" w:rsidRDefault="00000000" w:rsidP="00DD1DB3">
    <w:pPr>
      <w:pStyle w:val="Cabealho"/>
      <w:ind w:right="-567"/>
      <w:jc w:val="center"/>
      <w:rPr>
        <w:rFonts w:ascii="Arial" w:hAnsi="Arial"/>
        <w:i/>
        <w:iCs/>
        <w:sz w:val="20"/>
      </w:rPr>
    </w:pPr>
    <w:r>
      <w:rPr>
        <w:rFonts w:ascii="Arial" w:hAnsi="Arial"/>
        <w:sz w:val="20"/>
      </w:rPr>
      <w:t>São Roque - ‘A Terra do Vinho e Bonita por Natureza’</w:t>
    </w:r>
  </w:p>
  <w:p w14:paraId="1165CC6C" w14:textId="77777777" w:rsidR="00DD1DB3" w:rsidRDefault="00DD1DB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F62"/>
    <w:rsid w:val="001403E7"/>
    <w:rsid w:val="001915A3"/>
    <w:rsid w:val="00217F62"/>
    <w:rsid w:val="0027710B"/>
    <w:rsid w:val="002B2B60"/>
    <w:rsid w:val="002E664C"/>
    <w:rsid w:val="0030426D"/>
    <w:rsid w:val="003C599C"/>
    <w:rsid w:val="003F0196"/>
    <w:rsid w:val="004110BC"/>
    <w:rsid w:val="004575A9"/>
    <w:rsid w:val="004800EA"/>
    <w:rsid w:val="00482FC2"/>
    <w:rsid w:val="0048662C"/>
    <w:rsid w:val="0049485A"/>
    <w:rsid w:val="004E1411"/>
    <w:rsid w:val="0054480D"/>
    <w:rsid w:val="005B665F"/>
    <w:rsid w:val="005E3F96"/>
    <w:rsid w:val="005E5CB3"/>
    <w:rsid w:val="00606B04"/>
    <w:rsid w:val="007C488D"/>
    <w:rsid w:val="008025AD"/>
    <w:rsid w:val="009A3CA2"/>
    <w:rsid w:val="009D029D"/>
    <w:rsid w:val="009F42EE"/>
    <w:rsid w:val="009F5DB7"/>
    <w:rsid w:val="00A32A6D"/>
    <w:rsid w:val="00A906D8"/>
    <w:rsid w:val="00AB5A74"/>
    <w:rsid w:val="00AC3B91"/>
    <w:rsid w:val="00AD2CFD"/>
    <w:rsid w:val="00B300E6"/>
    <w:rsid w:val="00B64C79"/>
    <w:rsid w:val="00BB47F5"/>
    <w:rsid w:val="00BB4B55"/>
    <w:rsid w:val="00C313CC"/>
    <w:rsid w:val="00C81638"/>
    <w:rsid w:val="00CE450F"/>
    <w:rsid w:val="00D04D0E"/>
    <w:rsid w:val="00D15DB8"/>
    <w:rsid w:val="00D54AD5"/>
    <w:rsid w:val="00DD1DB3"/>
    <w:rsid w:val="00DF6747"/>
    <w:rsid w:val="00E1703D"/>
    <w:rsid w:val="00E271BD"/>
    <w:rsid w:val="00E41B6E"/>
    <w:rsid w:val="00E633BA"/>
    <w:rsid w:val="00F071AE"/>
    <w:rsid w:val="00F77393"/>
    <w:rsid w:val="00FC3028"/>
    <w:rsid w:val="00FD0A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2054CAD8"/>
  <w15:docId w15:val="{FF2FF7DA-EB21-4516-816E-AD92F9C9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1">
    <w:name w:val="heading 1"/>
    <w:basedOn w:val="Normal"/>
    <w:next w:val="Normal"/>
    <w:link w:val="Ttulo1Char"/>
    <w:uiPriority w:val="99"/>
    <w:qFormat/>
    <w:pPr>
      <w:keepNext/>
      <w:keepLines/>
      <w:spacing w:before="48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9"/>
    <w:qFormat/>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uiPriority w:val="99"/>
    <w:qFormat/>
    <w:pPr>
      <w:keepNext/>
      <w:keepLines/>
      <w:spacing w:before="200"/>
      <w:outlineLvl w:val="2"/>
    </w:pPr>
    <w:rPr>
      <w:rFonts w:ascii="Cambria" w:eastAsia="Times New Roman" w:hAnsi="Cambria" w:cs="Times New Roman"/>
      <w:b/>
      <w:bCs/>
      <w:color w:val="4F81BD"/>
    </w:rPr>
  </w:style>
  <w:style w:type="paragraph" w:styleId="Ttulo4">
    <w:name w:val="heading 4"/>
    <w:basedOn w:val="Normal"/>
    <w:next w:val="Normal"/>
    <w:link w:val="Ttulo4Char"/>
    <w:uiPriority w:val="99"/>
    <w:qFormat/>
    <w:pPr>
      <w:keepNext/>
      <w:keepLines/>
      <w:spacing w:before="200"/>
      <w:outlineLvl w:val="3"/>
    </w:pPr>
    <w:rPr>
      <w:rFonts w:ascii="Cambria" w:eastAsia="Times New Roman" w:hAnsi="Cambria" w:cs="Times New Roman"/>
      <w:b/>
      <w:bCs/>
      <w:i/>
      <w:iCs/>
      <w:color w:val="4F81BD"/>
    </w:rPr>
  </w:style>
  <w:style w:type="paragraph" w:styleId="Ttulo5">
    <w:name w:val="heading 5"/>
    <w:basedOn w:val="Normal"/>
    <w:next w:val="Normal"/>
    <w:link w:val="Ttulo5Char"/>
    <w:uiPriority w:val="99"/>
    <w:qFormat/>
    <w:pPr>
      <w:keepNext/>
      <w:keepLines/>
      <w:spacing w:before="200"/>
      <w:outlineLvl w:val="4"/>
    </w:pPr>
    <w:rPr>
      <w:rFonts w:ascii="Cambria" w:eastAsia="Times New Roman" w:hAnsi="Cambria" w:cs="Times New Roman"/>
      <w:color w:val="243F60"/>
    </w:rPr>
  </w:style>
  <w:style w:type="paragraph" w:styleId="Ttulo6">
    <w:name w:val="heading 6"/>
    <w:basedOn w:val="Normal"/>
    <w:next w:val="Normal"/>
    <w:link w:val="Ttulo6Char"/>
    <w:uiPriority w:val="99"/>
    <w:qFormat/>
    <w:pPr>
      <w:keepNext/>
      <w:keepLines/>
      <w:spacing w:before="200"/>
      <w:outlineLvl w:val="5"/>
    </w:pPr>
    <w:rPr>
      <w:rFonts w:ascii="Cambria" w:eastAsia="Times New Roman" w:hAnsi="Cambria" w:cs="Times New Roman"/>
      <w:i/>
      <w:iCs/>
      <w:color w:val="243F60"/>
    </w:rPr>
  </w:style>
  <w:style w:type="paragraph" w:styleId="Ttulo7">
    <w:name w:val="heading 7"/>
    <w:basedOn w:val="Normal"/>
    <w:next w:val="Normal"/>
    <w:link w:val="Ttulo7Char"/>
    <w:uiPriority w:val="99"/>
    <w:qFormat/>
    <w:pPr>
      <w:keepNext/>
      <w:keepLines/>
      <w:spacing w:before="200"/>
      <w:outlineLvl w:val="6"/>
    </w:pPr>
    <w:rPr>
      <w:rFonts w:ascii="Cambria" w:eastAsia="Times New Roman" w:hAnsi="Cambria" w:cs="Times New Roman"/>
      <w:i/>
      <w:iCs/>
      <w:color w:val="404040"/>
    </w:rPr>
  </w:style>
  <w:style w:type="paragraph" w:styleId="Ttulo8">
    <w:name w:val="heading 8"/>
    <w:basedOn w:val="Normal"/>
    <w:next w:val="Normal"/>
    <w:link w:val="Ttulo8Char"/>
    <w:uiPriority w:val="99"/>
    <w:qFormat/>
    <w:pPr>
      <w:keepNext/>
      <w:keepLines/>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har"/>
    <w:uiPriority w:val="99"/>
    <w:qFormat/>
    <w:pPr>
      <w:keepNext/>
      <w:keepLines/>
      <w:spacing w:before="200"/>
      <w:outlineLvl w:val="8"/>
    </w:pPr>
    <w:rPr>
      <w:rFonts w:ascii="Cambria" w:eastAsia="Times New Roman" w:hAnsi="Cambria" w:cs="Times New Roman"/>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74243"/>
    <w:rPr>
      <w:rFonts w:ascii="Cambria" w:eastAsia="Times New Roman" w:hAnsi="Cambria" w:cs="Times New Roman"/>
      <w:b/>
      <w:bCs/>
      <w:kern w:val="32"/>
      <w:sz w:val="32"/>
      <w:szCs w:val="32"/>
      <w:lang w:eastAsia="en-US"/>
    </w:rPr>
  </w:style>
  <w:style w:type="character" w:customStyle="1" w:styleId="Ttulo2Char">
    <w:name w:val="Título 2 Char"/>
    <w:link w:val="Ttulo2"/>
    <w:uiPriority w:val="99"/>
    <w:locked/>
    <w:rPr>
      <w:rFonts w:ascii="Cambria" w:hAnsi="Cambria" w:cs="Times New Roman"/>
      <w:b/>
      <w:bCs/>
      <w:color w:val="4F81BD"/>
      <w:sz w:val="26"/>
      <w:szCs w:val="26"/>
    </w:rPr>
  </w:style>
  <w:style w:type="character" w:customStyle="1" w:styleId="Ttulo3Char">
    <w:name w:val="Título 3 Char"/>
    <w:link w:val="Ttulo3"/>
    <w:uiPriority w:val="99"/>
    <w:locked/>
    <w:rPr>
      <w:rFonts w:ascii="Cambria" w:hAnsi="Cambria" w:cs="Times New Roman"/>
      <w:b/>
      <w:bCs/>
      <w:color w:val="4F81BD"/>
    </w:rPr>
  </w:style>
  <w:style w:type="character" w:customStyle="1" w:styleId="Ttulo4Char">
    <w:name w:val="Título 4 Char"/>
    <w:link w:val="Ttulo4"/>
    <w:uiPriority w:val="99"/>
    <w:locked/>
    <w:rPr>
      <w:rFonts w:ascii="Cambria" w:hAnsi="Cambria" w:cs="Times New Roman"/>
      <w:b/>
      <w:bCs/>
      <w:i/>
      <w:iCs/>
      <w:color w:val="4F81BD"/>
    </w:rPr>
  </w:style>
  <w:style w:type="character" w:customStyle="1" w:styleId="Ttulo5Char">
    <w:name w:val="Título 5 Char"/>
    <w:link w:val="Ttulo5"/>
    <w:uiPriority w:val="99"/>
    <w:locked/>
    <w:rPr>
      <w:rFonts w:ascii="Cambria" w:hAnsi="Cambria" w:cs="Times New Roman"/>
      <w:color w:val="243F60"/>
    </w:rPr>
  </w:style>
  <w:style w:type="character" w:customStyle="1" w:styleId="Ttulo6Char">
    <w:name w:val="Título 6 Char"/>
    <w:link w:val="Ttulo6"/>
    <w:uiPriority w:val="99"/>
    <w:locked/>
    <w:rPr>
      <w:rFonts w:ascii="Cambria" w:hAnsi="Cambria" w:cs="Times New Roman"/>
      <w:i/>
      <w:iCs/>
      <w:color w:val="243F60"/>
    </w:rPr>
  </w:style>
  <w:style w:type="character" w:customStyle="1" w:styleId="Ttulo7Char">
    <w:name w:val="Título 7 Char"/>
    <w:link w:val="Ttulo7"/>
    <w:uiPriority w:val="99"/>
    <w:locked/>
    <w:rPr>
      <w:rFonts w:ascii="Cambria" w:hAnsi="Cambria" w:cs="Times New Roman"/>
      <w:i/>
      <w:iCs/>
      <w:color w:val="404040"/>
    </w:rPr>
  </w:style>
  <w:style w:type="character" w:customStyle="1" w:styleId="Ttulo8Char">
    <w:name w:val="Título 8 Char"/>
    <w:link w:val="Ttulo8"/>
    <w:uiPriority w:val="99"/>
    <w:locked/>
    <w:rPr>
      <w:rFonts w:ascii="Cambria" w:hAnsi="Cambria" w:cs="Times New Roman"/>
      <w:color w:val="404040"/>
      <w:sz w:val="20"/>
      <w:szCs w:val="20"/>
    </w:rPr>
  </w:style>
  <w:style w:type="character" w:customStyle="1" w:styleId="Ttulo9Char">
    <w:name w:val="Título 9 Char"/>
    <w:link w:val="Ttulo9"/>
    <w:uiPriority w:val="99"/>
    <w:locked/>
    <w:rPr>
      <w:rFonts w:ascii="Cambria" w:hAnsi="Cambria" w:cs="Times New Roman"/>
      <w:i/>
      <w:iCs/>
      <w:color w:val="404040"/>
      <w:sz w:val="20"/>
      <w:szCs w:val="20"/>
    </w:rPr>
  </w:style>
  <w:style w:type="paragraph" w:styleId="Corpodetexto">
    <w:name w:val="Body Text"/>
    <w:basedOn w:val="Normal"/>
    <w:link w:val="CorpodetextoChar"/>
    <w:uiPriority w:val="99"/>
    <w:rsid w:val="00D04D0E"/>
    <w:pPr>
      <w:spacing w:after="120"/>
    </w:pPr>
    <w:rPr>
      <w:rFonts w:ascii="Arial" w:hAnsi="Arial"/>
      <w:sz w:val="24"/>
      <w:szCs w:val="24"/>
      <w:lang w:eastAsia="pt-BR"/>
    </w:rPr>
  </w:style>
  <w:style w:type="character" w:customStyle="1" w:styleId="CorpodetextoChar">
    <w:name w:val="Corpo de texto Char"/>
    <w:link w:val="Corpodetexto"/>
    <w:uiPriority w:val="99"/>
    <w:semiHidden/>
    <w:rsid w:val="00174243"/>
    <w:rPr>
      <w:lang w:eastAsia="en-US"/>
    </w:rPr>
  </w:style>
  <w:style w:type="paragraph" w:styleId="Corpodetexto3">
    <w:name w:val="Body Text 3"/>
    <w:basedOn w:val="Normal"/>
    <w:link w:val="Corpodetexto3Char"/>
    <w:uiPriority w:val="99"/>
    <w:rsid w:val="00D04D0E"/>
    <w:pPr>
      <w:spacing w:after="120"/>
    </w:pPr>
    <w:rPr>
      <w:rFonts w:ascii="Arial" w:hAnsi="Arial"/>
      <w:sz w:val="16"/>
      <w:szCs w:val="16"/>
      <w:lang w:eastAsia="pt-BR"/>
    </w:rPr>
  </w:style>
  <w:style w:type="character" w:customStyle="1" w:styleId="Corpodetexto3Char">
    <w:name w:val="Corpo de texto 3 Char"/>
    <w:link w:val="Corpodetexto3"/>
    <w:uiPriority w:val="99"/>
    <w:semiHidden/>
    <w:rsid w:val="00174243"/>
    <w:rPr>
      <w:sz w:val="16"/>
      <w:szCs w:val="16"/>
      <w:lang w:eastAsia="en-US"/>
    </w:rPr>
  </w:style>
  <w:style w:type="paragraph" w:styleId="Cabealho">
    <w:name w:val="header"/>
    <w:basedOn w:val="Normal"/>
    <w:link w:val="CabealhoChar"/>
    <w:uiPriority w:val="99"/>
    <w:unhideWhenUsed/>
    <w:rsid w:val="00DD1DB3"/>
    <w:pPr>
      <w:tabs>
        <w:tab w:val="center" w:pos="4252"/>
        <w:tab w:val="right" w:pos="8504"/>
      </w:tabs>
    </w:pPr>
  </w:style>
  <w:style w:type="character" w:customStyle="1" w:styleId="CabealhoChar">
    <w:name w:val="Cabeçalho Char"/>
    <w:link w:val="Cabealho"/>
    <w:uiPriority w:val="99"/>
    <w:rsid w:val="00DD1DB3"/>
    <w:rPr>
      <w:sz w:val="22"/>
      <w:szCs w:val="22"/>
      <w:lang w:eastAsia="en-US"/>
    </w:rPr>
  </w:style>
  <w:style w:type="paragraph" w:styleId="Rodap">
    <w:name w:val="footer"/>
    <w:basedOn w:val="Normal"/>
    <w:link w:val="RodapChar"/>
    <w:uiPriority w:val="99"/>
    <w:unhideWhenUsed/>
    <w:rsid w:val="00DD1DB3"/>
    <w:pPr>
      <w:tabs>
        <w:tab w:val="center" w:pos="4252"/>
        <w:tab w:val="right" w:pos="8504"/>
      </w:tabs>
    </w:pPr>
  </w:style>
  <w:style w:type="character" w:customStyle="1" w:styleId="RodapChar">
    <w:name w:val="Rodapé Char"/>
    <w:link w:val="Rodap"/>
    <w:uiPriority w:val="99"/>
    <w:rsid w:val="00DD1DB3"/>
    <w:rPr>
      <w:sz w:val="22"/>
      <w:szCs w:val="22"/>
      <w:lang w:eastAsia="en-US"/>
    </w:rPr>
  </w:style>
  <w:style w:type="character" w:styleId="Hyperlink">
    <w:name w:val="Hyperlink"/>
    <w:uiPriority w:val="99"/>
    <w:semiHidden/>
    <w:unhideWhenUsed/>
    <w:rsid w:val="00DD1DB3"/>
    <w:rPr>
      <w:color w:val="0563C1"/>
      <w:u w:val="single"/>
    </w:rPr>
  </w:style>
  <w:style w:type="paragraph" w:customStyle="1" w:styleId="Default">
    <w:name w:val="Default"/>
    <w:rsid w:val="00DD1DB3"/>
    <w:pPr>
      <w:autoSpaceDE w:val="0"/>
      <w:autoSpaceDN w:val="0"/>
      <w:adjustRightInd w:val="0"/>
    </w:pPr>
    <w:rPr>
      <w:rFonts w:ascii="Arial" w:hAnsi="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AF08-9AC9-4489-BA2A-67C4DF05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294</Words>
  <Characters>1589</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leticia</cp:lastModifiedBy>
  <cp:revision>21</cp:revision>
  <dcterms:created xsi:type="dcterms:W3CDTF">2017-08-03T13:37:00Z</dcterms:created>
  <dcterms:modified xsi:type="dcterms:W3CDTF">2023-06-23T12:15:00Z</dcterms:modified>
</cp:coreProperties>
</file>