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8096" w14:textId="7B6D046C" w:rsidR="003C0BEB" w:rsidRPr="00235A0A" w:rsidRDefault="00000000" w:rsidP="00F5561D">
      <w:pPr>
        <w:ind w:right="51" w:firstLine="3402"/>
        <w:jc w:val="both"/>
        <w:rPr>
          <w:rFonts w:ascii="Arial" w:eastAsia="Times New Roman" w:hAnsi="Arial" w:cs="Arial"/>
          <w:b/>
          <w:bCs/>
          <w:sz w:val="24"/>
          <w:szCs w:val="24"/>
        </w:rPr>
      </w:pPr>
      <w:r w:rsidRPr="00235A0A">
        <w:rPr>
          <w:rFonts w:ascii="Arial" w:eastAsia="Times New Roman" w:hAnsi="Arial" w:cs="Arial"/>
          <w:b/>
          <w:bCs/>
          <w:sz w:val="24"/>
          <w:szCs w:val="24"/>
        </w:rPr>
        <w:t>EMENDA Nº 4</w:t>
      </w:r>
      <w:r w:rsidR="00235A0A">
        <w:rPr>
          <w:rFonts w:ascii="Arial" w:eastAsia="Times New Roman" w:hAnsi="Arial" w:cs="Arial"/>
          <w:b/>
          <w:bCs/>
          <w:sz w:val="24"/>
          <w:szCs w:val="24"/>
        </w:rPr>
        <w:t>-L</w:t>
      </w:r>
    </w:p>
    <w:p w14:paraId="6C7BD60D" w14:textId="77777777" w:rsidR="003C0BEB" w:rsidRPr="00235A0A" w:rsidRDefault="003C0BEB" w:rsidP="00F5561D">
      <w:pPr>
        <w:ind w:right="51" w:firstLine="3402"/>
        <w:jc w:val="both"/>
        <w:rPr>
          <w:rFonts w:ascii="Arial" w:eastAsia="Times New Roman" w:hAnsi="Arial" w:cs="Arial"/>
          <w:b/>
          <w:bCs/>
          <w:sz w:val="24"/>
          <w:szCs w:val="24"/>
        </w:rPr>
      </w:pPr>
    </w:p>
    <w:p w14:paraId="65CFAF93" w14:textId="7AA79773" w:rsidR="003C0BEB" w:rsidRPr="00235A0A" w:rsidRDefault="006B2804" w:rsidP="00F5561D">
      <w:pPr>
        <w:ind w:left="3402"/>
        <w:jc w:val="both"/>
        <w:rPr>
          <w:rFonts w:ascii="Arial" w:hAnsi="Arial" w:cs="Arial"/>
          <w:b/>
          <w:bCs/>
          <w:i/>
          <w:iCs/>
          <w:sz w:val="24"/>
          <w:szCs w:val="24"/>
        </w:rPr>
      </w:pPr>
      <w:r>
        <w:rPr>
          <w:rFonts w:ascii="Arial" w:hAnsi="Arial" w:cs="Arial"/>
          <w:b/>
          <w:bCs/>
          <w:i/>
          <w:iCs/>
          <w:sz w:val="24"/>
          <w:szCs w:val="24"/>
        </w:rPr>
        <w:t>Aditiva</w:t>
      </w:r>
      <w:r w:rsidR="00000000" w:rsidRPr="00235A0A">
        <w:rPr>
          <w:rFonts w:ascii="Arial" w:hAnsi="Arial" w:cs="Arial"/>
          <w:b/>
          <w:bCs/>
          <w:i/>
          <w:iCs/>
          <w:sz w:val="24"/>
          <w:szCs w:val="24"/>
        </w:rPr>
        <w:t xml:space="preserve"> ao Projeto de Resolução Nº 26/2023, de 23/06/2023, que “Regulamenta o uso de veículos oficiais da Câmara Municipal da Estância Turística de São Roque”</w:t>
      </w:r>
      <w:r w:rsidR="00235A0A">
        <w:rPr>
          <w:rFonts w:ascii="Arial" w:hAnsi="Arial" w:cs="Arial"/>
          <w:b/>
          <w:bCs/>
          <w:i/>
          <w:iCs/>
          <w:sz w:val="24"/>
          <w:szCs w:val="24"/>
        </w:rPr>
        <w:t>.</w:t>
      </w:r>
    </w:p>
    <w:p w14:paraId="6B8F882C" w14:textId="77777777" w:rsidR="003C0BEB" w:rsidRPr="00235A0A" w:rsidRDefault="003C0BEB" w:rsidP="00F5561D">
      <w:pPr>
        <w:ind w:right="51" w:firstLine="3402"/>
        <w:jc w:val="both"/>
        <w:rPr>
          <w:rFonts w:ascii="Arial" w:hAnsi="Arial" w:cs="Arial"/>
          <w:sz w:val="24"/>
          <w:szCs w:val="24"/>
        </w:rPr>
      </w:pPr>
    </w:p>
    <w:p w14:paraId="7C67DDCB" w14:textId="77777777" w:rsidR="003C0BEB" w:rsidRPr="00235A0A" w:rsidRDefault="003C0BEB" w:rsidP="00F5561D">
      <w:pPr>
        <w:ind w:right="193" w:firstLine="3402"/>
        <w:jc w:val="both"/>
        <w:rPr>
          <w:rFonts w:ascii="Arial" w:hAnsi="Arial" w:cs="Arial"/>
          <w:sz w:val="24"/>
          <w:szCs w:val="24"/>
        </w:rPr>
      </w:pPr>
    </w:p>
    <w:p w14:paraId="37B49E79" w14:textId="180EDC21" w:rsidR="003C0BEB" w:rsidRPr="00235A0A" w:rsidRDefault="00235A0A" w:rsidP="00F5561D">
      <w:pPr>
        <w:pStyle w:val="Recuodecorpodetexto2"/>
        <w:ind w:right="51" w:firstLine="3402"/>
        <w:rPr>
          <w:rFonts w:ascii="Arial" w:hAnsi="Arial" w:cs="Arial"/>
        </w:rPr>
      </w:pPr>
      <w:r w:rsidRPr="00235A0A">
        <w:rPr>
          <w:rFonts w:ascii="Arial" w:hAnsi="Arial" w:cs="Arial"/>
          <w:b/>
          <w:bCs/>
        </w:rPr>
        <w:t>Art. 1º</w:t>
      </w:r>
      <w:r>
        <w:rPr>
          <w:rFonts w:ascii="Arial" w:hAnsi="Arial" w:cs="Arial"/>
        </w:rPr>
        <w:t xml:space="preserve"> Fica acrescido o </w:t>
      </w:r>
      <w:r w:rsidRPr="00235A0A">
        <w:rPr>
          <w:rFonts w:ascii="Arial" w:hAnsi="Arial" w:cs="Arial"/>
        </w:rPr>
        <w:t xml:space="preserve">§ 4º </w:t>
      </w:r>
      <w:r>
        <w:rPr>
          <w:rFonts w:ascii="Arial" w:hAnsi="Arial" w:cs="Arial"/>
        </w:rPr>
        <w:t xml:space="preserve">ao Art. 3º do </w:t>
      </w:r>
      <w:r w:rsidRPr="00235A0A">
        <w:rPr>
          <w:rFonts w:ascii="Arial" w:hAnsi="Arial" w:cs="Arial"/>
        </w:rPr>
        <w:t>Projeto de Resolução Nº 26/2023</w:t>
      </w:r>
      <w:r>
        <w:rPr>
          <w:rFonts w:ascii="Arial" w:hAnsi="Arial" w:cs="Arial"/>
        </w:rPr>
        <w:t>, com a</w:t>
      </w:r>
      <w:r w:rsidRPr="00235A0A">
        <w:rPr>
          <w:rFonts w:ascii="Arial" w:hAnsi="Arial" w:cs="Arial"/>
        </w:rPr>
        <w:t xml:space="preserve"> seguinte redação:</w:t>
      </w:r>
    </w:p>
    <w:p w14:paraId="273046D3" w14:textId="77777777" w:rsidR="003C0BEB" w:rsidRPr="00235A0A" w:rsidRDefault="003C0BEB" w:rsidP="00F5561D">
      <w:pPr>
        <w:pStyle w:val="Recuodecorpodetexto2"/>
        <w:ind w:right="51" w:firstLine="3402"/>
        <w:rPr>
          <w:rFonts w:ascii="Arial" w:hAnsi="Arial" w:cs="Arial"/>
        </w:rPr>
      </w:pPr>
    </w:p>
    <w:p w14:paraId="0219CF58" w14:textId="214F1A13" w:rsidR="003C0BEB" w:rsidRPr="00235A0A" w:rsidRDefault="00000000" w:rsidP="00235A0A">
      <w:pPr>
        <w:pStyle w:val="Recuodecorpodetexto2"/>
        <w:ind w:left="567" w:right="521" w:firstLine="0"/>
        <w:rPr>
          <w:rFonts w:ascii="Arial" w:hAnsi="Arial" w:cs="Arial"/>
          <w:i/>
          <w:iCs/>
        </w:rPr>
      </w:pPr>
      <w:r w:rsidRPr="00235A0A">
        <w:rPr>
          <w:rFonts w:ascii="Arial" w:hAnsi="Arial" w:cs="Arial"/>
          <w:i/>
          <w:iCs/>
        </w:rPr>
        <w:t>“</w:t>
      </w:r>
      <w:r w:rsidR="00235A0A" w:rsidRPr="00235A0A">
        <w:rPr>
          <w:rFonts w:ascii="Arial" w:hAnsi="Arial" w:cs="Arial"/>
          <w:i/>
          <w:iCs/>
        </w:rPr>
        <w:t>§</w:t>
      </w:r>
      <w:r w:rsidR="00235A0A">
        <w:rPr>
          <w:rFonts w:ascii="Arial" w:hAnsi="Arial" w:cs="Arial"/>
          <w:i/>
          <w:iCs/>
        </w:rPr>
        <w:t xml:space="preserve"> 4º Fica dispensada a antecedência mínima de 48 (quarenta e oito) horas estabelecida no </w:t>
      </w:r>
      <w:r w:rsidR="00235A0A" w:rsidRPr="00235A0A">
        <w:rPr>
          <w:rFonts w:ascii="Arial" w:hAnsi="Arial" w:cs="Arial"/>
          <w:i/>
          <w:iCs/>
        </w:rPr>
        <w:t>§</w:t>
      </w:r>
      <w:r w:rsidR="00235A0A">
        <w:rPr>
          <w:rFonts w:ascii="Arial" w:hAnsi="Arial" w:cs="Arial"/>
          <w:i/>
          <w:iCs/>
        </w:rPr>
        <w:t xml:space="preserve"> </w:t>
      </w:r>
      <w:r w:rsidR="00235A0A" w:rsidRPr="00235A0A">
        <w:rPr>
          <w:rFonts w:ascii="Arial" w:hAnsi="Arial" w:cs="Arial"/>
          <w:i/>
          <w:iCs/>
        </w:rPr>
        <w:t>2</w:t>
      </w:r>
      <w:r w:rsidR="00235A0A">
        <w:rPr>
          <w:rFonts w:ascii="Arial" w:hAnsi="Arial" w:cs="Arial"/>
          <w:i/>
          <w:iCs/>
        </w:rPr>
        <w:t>º quando se tratar de convite encaminhado em prazo inferior, desde que seja apresentada comprovação pelo vereador interessado.</w:t>
      </w:r>
      <w:r w:rsidRPr="00235A0A">
        <w:rPr>
          <w:rFonts w:ascii="Arial" w:hAnsi="Arial" w:cs="Arial"/>
          <w:i/>
          <w:iCs/>
        </w:rPr>
        <w:t>”</w:t>
      </w:r>
    </w:p>
    <w:p w14:paraId="33340968" w14:textId="77777777" w:rsidR="003C0BEB" w:rsidRPr="00235A0A" w:rsidRDefault="003C0BEB" w:rsidP="00F5561D">
      <w:pPr>
        <w:pStyle w:val="Recuodecorpodetexto2"/>
        <w:ind w:right="51" w:firstLine="3402"/>
        <w:rPr>
          <w:rFonts w:ascii="Arial" w:hAnsi="Arial" w:cs="Arial"/>
        </w:rPr>
      </w:pPr>
    </w:p>
    <w:p w14:paraId="037E746A" w14:textId="69E4AEF3" w:rsidR="003C0BEB" w:rsidRPr="00235A0A" w:rsidRDefault="00000000" w:rsidP="00F5561D">
      <w:pPr>
        <w:pStyle w:val="Recuodecorpodetexto2"/>
        <w:ind w:right="51" w:firstLine="3402"/>
        <w:rPr>
          <w:rFonts w:ascii="Arial" w:hAnsi="Arial" w:cs="Arial"/>
          <w:b/>
          <w:bCs/>
        </w:rPr>
      </w:pPr>
      <w:r w:rsidRPr="00235A0A">
        <w:rPr>
          <w:rFonts w:ascii="Arial" w:hAnsi="Arial" w:cs="Arial"/>
          <w:b/>
          <w:bCs/>
        </w:rPr>
        <w:t>JUSTIFICATIVA</w:t>
      </w:r>
      <w:r w:rsidR="00235A0A">
        <w:rPr>
          <w:rFonts w:ascii="Arial" w:hAnsi="Arial" w:cs="Arial"/>
          <w:b/>
          <w:bCs/>
        </w:rPr>
        <w:t>:</w:t>
      </w:r>
    </w:p>
    <w:p w14:paraId="2544B0FE" w14:textId="77777777" w:rsidR="003C0BEB" w:rsidRPr="00235A0A" w:rsidRDefault="003C0BEB" w:rsidP="00F5561D">
      <w:pPr>
        <w:pStyle w:val="Textoembloco"/>
        <w:ind w:left="0" w:firstLine="3402"/>
      </w:pPr>
    </w:p>
    <w:p w14:paraId="5746D9BD" w14:textId="5777C2CF" w:rsidR="003C0BEB" w:rsidRPr="00235A0A" w:rsidRDefault="00235A0A" w:rsidP="00F5561D">
      <w:pPr>
        <w:pStyle w:val="Textoembloco"/>
        <w:ind w:left="0" w:firstLine="3402"/>
      </w:pPr>
      <w:r>
        <w:t>Esta Emenda visa salvaguardar os parlamentares em caso de convites ou convocações recebidas em vésperas de evento, evitando que haja impedimento de reserva de veículo por conta de circunstâncias que, evidentemente, não estão sob controle do vereador.</w:t>
      </w:r>
    </w:p>
    <w:p w14:paraId="541BFCDA" w14:textId="77777777" w:rsidR="003C0BEB" w:rsidRPr="00235A0A" w:rsidRDefault="003C0BEB" w:rsidP="00F5561D">
      <w:pPr>
        <w:pStyle w:val="Ttulo1"/>
        <w:spacing w:before="0"/>
        <w:ind w:right="51" w:firstLine="3402"/>
        <w:rPr>
          <w:rFonts w:ascii="Arial" w:hAnsi="Arial" w:cs="Arial"/>
          <w:b w:val="0"/>
          <w:bCs w:val="0"/>
          <w:sz w:val="24"/>
          <w:szCs w:val="24"/>
        </w:rPr>
      </w:pPr>
    </w:p>
    <w:p w14:paraId="765F9526" w14:textId="77777777" w:rsidR="003C0BEB" w:rsidRPr="00235A0A" w:rsidRDefault="00000000" w:rsidP="00F5561D">
      <w:pPr>
        <w:pStyle w:val="Ttulo1"/>
        <w:spacing w:before="0"/>
        <w:ind w:left="3420" w:right="51"/>
        <w:rPr>
          <w:rFonts w:ascii="Arial" w:hAnsi="Arial" w:cs="Arial"/>
          <w:b w:val="0"/>
          <w:bCs w:val="0"/>
          <w:color w:val="auto"/>
          <w:sz w:val="24"/>
          <w:szCs w:val="24"/>
        </w:rPr>
      </w:pPr>
      <w:r w:rsidRPr="00235A0A">
        <w:rPr>
          <w:rFonts w:ascii="Arial" w:hAnsi="Arial" w:cs="Arial"/>
          <w:b w:val="0"/>
          <w:bCs w:val="0"/>
          <w:color w:val="auto"/>
          <w:sz w:val="24"/>
          <w:szCs w:val="24"/>
        </w:rPr>
        <w:t xml:space="preserve">Sala das Sessões Dr. Júlio Arantes de Freitas, </w:t>
      </w:r>
      <w:r w:rsidR="00246874" w:rsidRPr="00235A0A">
        <w:rPr>
          <w:rFonts w:ascii="Arial" w:hAnsi="Arial" w:cs="Arial"/>
          <w:b w:val="0"/>
          <w:bCs w:val="0"/>
          <w:color w:val="auto"/>
          <w:sz w:val="24"/>
          <w:szCs w:val="24"/>
        </w:rPr>
        <w:t>4 de julho de 2023</w:t>
      </w:r>
      <w:r w:rsidRPr="00235A0A">
        <w:rPr>
          <w:rFonts w:ascii="Arial" w:hAnsi="Arial" w:cs="Arial"/>
          <w:b w:val="0"/>
          <w:bCs w:val="0"/>
          <w:color w:val="auto"/>
          <w:sz w:val="24"/>
          <w:szCs w:val="24"/>
        </w:rPr>
        <w:t>.</w:t>
      </w:r>
    </w:p>
    <w:p w14:paraId="64D7DF78" w14:textId="77777777" w:rsidR="003C0BEB" w:rsidRPr="00235A0A" w:rsidRDefault="003C0BEB" w:rsidP="00F5561D">
      <w:pPr>
        <w:ind w:right="51"/>
        <w:jc w:val="both"/>
        <w:rPr>
          <w:rFonts w:ascii="Arial" w:hAnsi="Arial" w:cs="Arial"/>
          <w:sz w:val="24"/>
          <w:szCs w:val="24"/>
        </w:rPr>
      </w:pPr>
    </w:p>
    <w:p w14:paraId="48A4E40C" w14:textId="77777777" w:rsidR="003C0BEB" w:rsidRPr="00235A0A" w:rsidRDefault="003C0BEB" w:rsidP="00F5561D">
      <w:pPr>
        <w:ind w:right="51"/>
        <w:jc w:val="both"/>
        <w:rPr>
          <w:rFonts w:ascii="Arial" w:hAnsi="Arial" w:cs="Arial"/>
          <w:sz w:val="24"/>
          <w:szCs w:val="24"/>
        </w:rPr>
      </w:pPr>
    </w:p>
    <w:p w14:paraId="78CD77F3" w14:textId="77777777" w:rsidR="003C0BEB" w:rsidRPr="00235A0A" w:rsidRDefault="003C0BEB" w:rsidP="00F5561D">
      <w:pPr>
        <w:ind w:right="51"/>
        <w:jc w:val="both"/>
        <w:rPr>
          <w:rFonts w:ascii="Arial" w:hAnsi="Arial" w:cs="Arial"/>
          <w:sz w:val="24"/>
          <w:szCs w:val="24"/>
        </w:rPr>
      </w:pPr>
    </w:p>
    <w:p w14:paraId="7D7F8C13" w14:textId="324C0002" w:rsidR="003C0BEB" w:rsidRDefault="00235A0A" w:rsidP="00F5561D">
      <w:pPr>
        <w:ind w:right="51"/>
        <w:jc w:val="center"/>
        <w:rPr>
          <w:rFonts w:ascii="Arial" w:hAnsi="Arial" w:cs="Arial"/>
          <w:b/>
          <w:bCs/>
          <w:sz w:val="24"/>
          <w:szCs w:val="24"/>
        </w:rPr>
      </w:pPr>
      <w:r w:rsidRPr="00235A0A">
        <w:rPr>
          <w:rFonts w:ascii="Arial" w:hAnsi="Arial" w:cs="Arial"/>
          <w:b/>
          <w:bCs/>
          <w:sz w:val="24"/>
          <w:szCs w:val="24"/>
        </w:rPr>
        <w:t>ROGÉRIO JEAN DA SILVA</w:t>
      </w:r>
    </w:p>
    <w:p w14:paraId="19B24450" w14:textId="7A8A2DBE" w:rsidR="00235A0A" w:rsidRPr="00235A0A" w:rsidRDefault="00235A0A" w:rsidP="00F5561D">
      <w:pPr>
        <w:ind w:right="51"/>
        <w:jc w:val="center"/>
        <w:rPr>
          <w:rFonts w:ascii="Arial" w:hAnsi="Arial" w:cs="Arial"/>
          <w:b/>
          <w:bCs/>
          <w:sz w:val="24"/>
          <w:szCs w:val="24"/>
        </w:rPr>
      </w:pPr>
      <w:r>
        <w:rPr>
          <w:rFonts w:ascii="Arial" w:hAnsi="Arial" w:cs="Arial"/>
          <w:b/>
          <w:bCs/>
          <w:sz w:val="24"/>
          <w:szCs w:val="24"/>
        </w:rPr>
        <w:t>(CABO JEAN)</w:t>
      </w:r>
    </w:p>
    <w:p w14:paraId="4106C035" w14:textId="6DB59F58" w:rsidR="003C0BEB" w:rsidRPr="00235A0A" w:rsidRDefault="00000000" w:rsidP="00235A0A">
      <w:pPr>
        <w:ind w:right="51"/>
        <w:jc w:val="center"/>
        <w:rPr>
          <w:rFonts w:ascii="Arial" w:hAnsi="Arial" w:cs="Arial"/>
          <w:sz w:val="24"/>
          <w:szCs w:val="24"/>
        </w:rPr>
      </w:pPr>
      <w:r w:rsidRPr="00235A0A">
        <w:rPr>
          <w:rFonts w:ascii="Arial" w:hAnsi="Arial" w:cs="Arial"/>
          <w:sz w:val="24"/>
          <w:szCs w:val="24"/>
        </w:rPr>
        <w:t>Vereador</w:t>
      </w:r>
    </w:p>
    <w:sectPr w:rsidR="003C0BEB" w:rsidRPr="00235A0A" w:rsidSect="00AA2648">
      <w:headerReference w:type="default" r:id="rId6"/>
      <w:footerReference w:type="default" r:id="rId7"/>
      <w:pgSz w:w="11906" w:h="16838"/>
      <w:pgMar w:top="305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C4AF" w14:textId="77777777" w:rsidR="007D2AAE" w:rsidRDefault="007D2AAE">
      <w:r>
        <w:separator/>
      </w:r>
    </w:p>
  </w:endnote>
  <w:endnote w:type="continuationSeparator" w:id="0">
    <w:p w14:paraId="547C56A9" w14:textId="77777777" w:rsidR="007D2AAE" w:rsidRDefault="007D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D6C0" w14:textId="6BAEF5A4" w:rsidR="00C760EE" w:rsidRDefault="00235A0A">
    <w:pPr>
      <w:pStyle w:val="Rodap"/>
    </w:pPr>
    <w:r w:rsidRPr="00235A0A">
      <w:rPr>
        <w:rFonts w:ascii="Arial" w:hAnsi="Arial" w:cs="Arial"/>
        <w:b/>
        <w:bCs/>
        <w:sz w:val="16"/>
        <w:szCs w:val="16"/>
      </w:rPr>
      <w:t>PROTOCOLO Nº CETSR 04/07/2023 - 11:56 10678/2023/AO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CB9B" w14:textId="77777777" w:rsidR="007D2AAE" w:rsidRDefault="007D2AAE">
      <w:r>
        <w:separator/>
      </w:r>
    </w:p>
  </w:footnote>
  <w:footnote w:type="continuationSeparator" w:id="0">
    <w:p w14:paraId="4B80CC4A" w14:textId="77777777" w:rsidR="007D2AAE" w:rsidRDefault="007D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9281" w14:textId="77777777" w:rsidR="00C760EE" w:rsidRDefault="00000000" w:rsidP="00C760EE">
    <w:pPr>
      <w:pStyle w:val="Cabealho"/>
      <w:ind w:left="-567" w:right="-1134" w:hanging="1418"/>
      <w:jc w:val="center"/>
      <w:rPr>
        <w:rFonts w:ascii="SheerElegance" w:hAnsi="SheerElegance" w:cs="Times New Roman"/>
        <w:sz w:val="56"/>
        <w:szCs w:val="56"/>
        <w:lang w:eastAsia="pt-BR"/>
      </w:rPr>
    </w:pPr>
    <w:r>
      <w:rPr>
        <w:sz w:val="24"/>
      </w:rPr>
      <w:pict w14:anchorId="1F47F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3073" type="#_x0000_t75" alt="Brasão" style="position:absolute;left:0;text-align:left;margin-left:45pt;margin-top:62.75pt;width:55.1pt;height:54.75pt;z-index:1;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v:imagedata r:id="rId1" o:title="Brasão"/>
          <w10:wrap anchorx="page" anchory="page"/>
        </v:shape>
      </w:pict>
    </w:r>
    <w:r>
      <w:rPr>
        <w:rFonts w:ascii="SheerElegance" w:hAnsi="SheerElegance"/>
        <w:sz w:val="56"/>
        <w:szCs w:val="56"/>
      </w:rPr>
      <w:t>Câmara Municipal da Estância Turística de São Roque</w:t>
    </w:r>
  </w:p>
  <w:p w14:paraId="3BC50753" w14:textId="77777777" w:rsidR="00C760EE" w:rsidRDefault="00C760EE" w:rsidP="00C760EE">
    <w:pPr>
      <w:pStyle w:val="Default"/>
      <w:ind w:right="-471" w:firstLine="142"/>
      <w:rPr>
        <w:sz w:val="14"/>
        <w:szCs w:val="14"/>
      </w:rPr>
    </w:pPr>
  </w:p>
  <w:p w14:paraId="10B6D84B" w14:textId="77777777" w:rsidR="00C760EE" w:rsidRDefault="00000000" w:rsidP="00C760EE">
    <w:pPr>
      <w:pStyle w:val="Default"/>
      <w:ind w:right="-567"/>
      <w:jc w:val="center"/>
      <w:rPr>
        <w:sz w:val="20"/>
        <w:szCs w:val="20"/>
      </w:rPr>
    </w:pPr>
    <w:r>
      <w:rPr>
        <w:sz w:val="20"/>
        <w:szCs w:val="20"/>
      </w:rPr>
      <w:t>Rua São Paulo, 355 - Jd. Renê - CEP 18135-125 - Caixa Postal 80 - CEP 18130-970</w:t>
    </w:r>
  </w:p>
  <w:p w14:paraId="51946BB8" w14:textId="77777777" w:rsidR="00C760EE" w:rsidRDefault="00000000" w:rsidP="00C760EE">
    <w:pPr>
      <w:pStyle w:val="Cabealho"/>
      <w:ind w:right="-567"/>
      <w:jc w:val="center"/>
      <w:rPr>
        <w:rFonts w:ascii="Arial" w:hAnsi="Arial" w:cs="Arial"/>
        <w:sz w:val="20"/>
        <w:szCs w:val="20"/>
      </w:rPr>
    </w:pPr>
    <w:r>
      <w:rPr>
        <w:rFonts w:ascii="Arial" w:hAnsi="Arial" w:cs="Arial"/>
        <w:b/>
        <w:bCs/>
        <w:sz w:val="20"/>
      </w:rPr>
      <w:t xml:space="preserve">CNPJ/MF: </w:t>
    </w:r>
    <w:r>
      <w:rPr>
        <w:rFonts w:ascii="Arial" w:hAnsi="Arial" w:cs="Arial"/>
        <w:sz w:val="20"/>
      </w:rPr>
      <w:t xml:space="preserve">50.804.079/0001-81 - </w:t>
    </w:r>
    <w:r>
      <w:rPr>
        <w:rFonts w:ascii="Arial" w:hAnsi="Arial" w:cs="Arial"/>
        <w:b/>
        <w:bCs/>
        <w:sz w:val="20"/>
      </w:rPr>
      <w:t xml:space="preserve">Fone: </w:t>
    </w:r>
    <w:r>
      <w:rPr>
        <w:rFonts w:ascii="Arial" w:hAnsi="Arial" w:cs="Arial"/>
        <w:sz w:val="20"/>
      </w:rPr>
      <w:t xml:space="preserve">(11) 4784-8444 - </w:t>
    </w:r>
    <w:r>
      <w:rPr>
        <w:rFonts w:ascii="Arial" w:hAnsi="Arial" w:cs="Arial"/>
        <w:b/>
        <w:bCs/>
        <w:sz w:val="20"/>
      </w:rPr>
      <w:t xml:space="preserve">Fax: </w:t>
    </w:r>
    <w:r>
      <w:rPr>
        <w:rFonts w:ascii="Arial" w:hAnsi="Arial" w:cs="Arial"/>
        <w:sz w:val="20"/>
      </w:rPr>
      <w:t>(11) 4784-8447</w:t>
    </w:r>
  </w:p>
  <w:p w14:paraId="45F54DB5" w14:textId="77777777" w:rsidR="00C760EE" w:rsidRDefault="00000000" w:rsidP="00C760EE">
    <w:pPr>
      <w:pStyle w:val="Cabealho"/>
      <w:tabs>
        <w:tab w:val="right" w:pos="8080"/>
      </w:tabs>
      <w:ind w:right="-567"/>
      <w:jc w:val="center"/>
      <w:rPr>
        <w:rFonts w:ascii="Arial" w:hAnsi="Arial" w:cs="Arial"/>
        <w:sz w:val="20"/>
      </w:rPr>
    </w:pPr>
    <w:r>
      <w:rPr>
        <w:rFonts w:ascii="Arial" w:hAnsi="Arial" w:cs="Arial"/>
        <w:b/>
        <w:bCs/>
        <w:sz w:val="20"/>
      </w:rPr>
      <w:t xml:space="preserve">Site: </w:t>
    </w:r>
    <w:r>
      <w:rPr>
        <w:rFonts w:ascii="Arial" w:hAnsi="Arial" w:cs="Arial"/>
        <w:sz w:val="20"/>
      </w:rPr>
      <w:t xml:space="preserve">www.camarasaoroque.sp.gov.br | </w:t>
    </w:r>
    <w:r>
      <w:rPr>
        <w:rFonts w:ascii="Arial" w:hAnsi="Arial" w:cs="Arial"/>
        <w:b/>
        <w:bCs/>
        <w:sz w:val="20"/>
      </w:rPr>
      <w:t xml:space="preserve">E-mail: </w:t>
    </w:r>
    <w:hyperlink r:id="rId2" w:history="1">
      <w:r>
        <w:rPr>
          <w:rStyle w:val="Hyperlink"/>
          <w:rFonts w:ascii="Arial" w:hAnsi="Arial" w:cs="Arial"/>
          <w:sz w:val="20"/>
        </w:rPr>
        <w:t>camarasaoroque@camarasaoroque.sp.gov.br</w:t>
      </w:r>
    </w:hyperlink>
  </w:p>
  <w:p w14:paraId="6EB2E6C0" w14:textId="77777777" w:rsidR="00C760EE" w:rsidRDefault="00000000" w:rsidP="00C760EE">
    <w:pPr>
      <w:pStyle w:val="Cabealho"/>
      <w:ind w:right="-567"/>
      <w:jc w:val="center"/>
      <w:rPr>
        <w:rFonts w:ascii="Arial" w:hAnsi="Arial" w:cs="Arial"/>
        <w:i/>
        <w:iCs/>
        <w:sz w:val="20"/>
      </w:rPr>
    </w:pPr>
    <w:r>
      <w:rPr>
        <w:rFonts w:ascii="Arial" w:hAnsi="Arial" w:cs="Arial"/>
        <w:sz w:val="20"/>
      </w:rPr>
      <w:t>São Roque - ‘A Terra do Vinho e Bonita por Natureza’</w:t>
    </w:r>
  </w:p>
  <w:p w14:paraId="290CD82F" w14:textId="77777777" w:rsidR="00C760EE" w:rsidRDefault="00C760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hyphenationZone w:val="425"/>
  <w:doNotHyphenateCaps/>
  <w:characterSpacingControl w:val="doNotCompress"/>
  <w:doNotValidateAgainstSchema/>
  <w:doNotDemarcateInvalidXml/>
  <w:hdrShapeDefaults>
    <o:shapedefaults v:ext="edit" spidmax="3074"/>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F62"/>
    <w:rsid w:val="00120716"/>
    <w:rsid w:val="001915A3"/>
    <w:rsid w:val="00217F62"/>
    <w:rsid w:val="00235A0A"/>
    <w:rsid w:val="00246874"/>
    <w:rsid w:val="003B6B35"/>
    <w:rsid w:val="003C0BEB"/>
    <w:rsid w:val="003F7839"/>
    <w:rsid w:val="00601291"/>
    <w:rsid w:val="00622990"/>
    <w:rsid w:val="006B2804"/>
    <w:rsid w:val="00726F07"/>
    <w:rsid w:val="007D2AAE"/>
    <w:rsid w:val="00845028"/>
    <w:rsid w:val="008A401A"/>
    <w:rsid w:val="00A906D8"/>
    <w:rsid w:val="00AA2648"/>
    <w:rsid w:val="00AB5A74"/>
    <w:rsid w:val="00B32220"/>
    <w:rsid w:val="00C760EE"/>
    <w:rsid w:val="00D10CB7"/>
    <w:rsid w:val="00E12932"/>
    <w:rsid w:val="00F071AE"/>
    <w:rsid w:val="00F5561D"/>
    <w:rsid w:val="00FC3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3209E7FE"/>
  <w15:docId w15:val="{A5FEE908-E508-480C-B6F3-34F2FA49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2"/>
      <w:szCs w:val="22"/>
      <w:lang w:eastAsia="en-US"/>
    </w:rPr>
  </w:style>
  <w:style w:type="paragraph" w:styleId="Ttulo1">
    <w:name w:val="heading 1"/>
    <w:basedOn w:val="Normal"/>
    <w:next w:val="Normal"/>
    <w:link w:val="Ttulo1Char"/>
    <w:uiPriority w:val="99"/>
    <w:qFormat/>
    <w:pPr>
      <w:keepNext/>
      <w:keepLines/>
      <w:spacing w:before="480"/>
      <w:outlineLvl w:val="0"/>
    </w:pPr>
    <w:rPr>
      <w:rFonts w:ascii="Cambria" w:eastAsia="Times New Roman" w:hAnsi="Cambria" w:cs="Cambria"/>
      <w:b/>
      <w:bCs/>
      <w:color w:val="365F91"/>
      <w:sz w:val="28"/>
      <w:szCs w:val="28"/>
    </w:rPr>
  </w:style>
  <w:style w:type="paragraph" w:styleId="Ttulo2">
    <w:name w:val="heading 2"/>
    <w:basedOn w:val="Normal"/>
    <w:next w:val="Normal"/>
    <w:link w:val="Ttulo2Char"/>
    <w:uiPriority w:val="99"/>
    <w:qFormat/>
    <w:pPr>
      <w:keepNext/>
      <w:keepLines/>
      <w:spacing w:before="200"/>
      <w:outlineLvl w:val="1"/>
    </w:pPr>
    <w:rPr>
      <w:rFonts w:ascii="Cambria" w:eastAsia="Times New Roman" w:hAnsi="Cambria" w:cs="Cambria"/>
      <w:b/>
      <w:bCs/>
      <w:color w:val="4F81BD"/>
      <w:sz w:val="26"/>
      <w:szCs w:val="26"/>
    </w:rPr>
  </w:style>
  <w:style w:type="paragraph" w:styleId="Ttulo3">
    <w:name w:val="heading 3"/>
    <w:basedOn w:val="Normal"/>
    <w:next w:val="Normal"/>
    <w:link w:val="Ttulo3Char"/>
    <w:uiPriority w:val="99"/>
    <w:qFormat/>
    <w:pPr>
      <w:keepNext/>
      <w:keepLines/>
      <w:spacing w:before="200"/>
      <w:outlineLvl w:val="2"/>
    </w:pPr>
    <w:rPr>
      <w:rFonts w:ascii="Cambria" w:eastAsia="Times New Roman" w:hAnsi="Cambria" w:cs="Cambria"/>
      <w:b/>
      <w:bCs/>
      <w:color w:val="4F81BD"/>
    </w:rPr>
  </w:style>
  <w:style w:type="paragraph" w:styleId="Ttulo4">
    <w:name w:val="heading 4"/>
    <w:basedOn w:val="Normal"/>
    <w:next w:val="Normal"/>
    <w:link w:val="Ttulo4Char"/>
    <w:uiPriority w:val="99"/>
    <w:qFormat/>
    <w:pPr>
      <w:keepNext/>
      <w:keepLines/>
      <w:spacing w:before="200"/>
      <w:outlineLvl w:val="3"/>
    </w:pPr>
    <w:rPr>
      <w:rFonts w:ascii="Cambria" w:eastAsia="Times New Roman" w:hAnsi="Cambria" w:cs="Cambria"/>
      <w:b/>
      <w:bCs/>
      <w:i/>
      <w:iCs/>
      <w:color w:val="4F81BD"/>
    </w:rPr>
  </w:style>
  <w:style w:type="paragraph" w:styleId="Ttulo5">
    <w:name w:val="heading 5"/>
    <w:basedOn w:val="Normal"/>
    <w:next w:val="Normal"/>
    <w:link w:val="Ttulo5Char"/>
    <w:uiPriority w:val="99"/>
    <w:qFormat/>
    <w:pPr>
      <w:keepNext/>
      <w:keepLines/>
      <w:spacing w:before="200"/>
      <w:outlineLvl w:val="4"/>
    </w:pPr>
    <w:rPr>
      <w:rFonts w:ascii="Cambria" w:eastAsia="Times New Roman" w:hAnsi="Cambria" w:cs="Cambria"/>
      <w:color w:val="243F60"/>
    </w:rPr>
  </w:style>
  <w:style w:type="paragraph" w:styleId="Ttulo6">
    <w:name w:val="heading 6"/>
    <w:basedOn w:val="Normal"/>
    <w:next w:val="Normal"/>
    <w:link w:val="Ttulo6Char"/>
    <w:uiPriority w:val="99"/>
    <w:qFormat/>
    <w:pPr>
      <w:keepNext/>
      <w:keepLines/>
      <w:spacing w:before="200"/>
      <w:outlineLvl w:val="5"/>
    </w:pPr>
    <w:rPr>
      <w:rFonts w:ascii="Cambria" w:eastAsia="Times New Roman" w:hAnsi="Cambria" w:cs="Cambria"/>
      <w:i/>
      <w:iCs/>
      <w:color w:val="243F60"/>
    </w:rPr>
  </w:style>
  <w:style w:type="paragraph" w:styleId="Ttulo7">
    <w:name w:val="heading 7"/>
    <w:basedOn w:val="Normal"/>
    <w:next w:val="Normal"/>
    <w:link w:val="Ttulo7Char"/>
    <w:uiPriority w:val="99"/>
    <w:qFormat/>
    <w:pPr>
      <w:keepNext/>
      <w:keepLines/>
      <w:spacing w:before="200"/>
      <w:outlineLvl w:val="6"/>
    </w:pPr>
    <w:rPr>
      <w:rFonts w:ascii="Cambria" w:eastAsia="Times New Roman" w:hAnsi="Cambria" w:cs="Cambria"/>
      <w:i/>
      <w:iCs/>
      <w:color w:val="404040"/>
    </w:rPr>
  </w:style>
  <w:style w:type="paragraph" w:styleId="Ttulo8">
    <w:name w:val="heading 8"/>
    <w:basedOn w:val="Normal"/>
    <w:next w:val="Normal"/>
    <w:link w:val="Ttulo8Char"/>
    <w:uiPriority w:val="99"/>
    <w:qFormat/>
    <w:pPr>
      <w:keepNext/>
      <w:keepLines/>
      <w:spacing w:before="200"/>
      <w:outlineLvl w:val="7"/>
    </w:pPr>
    <w:rPr>
      <w:rFonts w:ascii="Cambria" w:eastAsia="Times New Roman" w:hAnsi="Cambria" w:cs="Cambria"/>
      <w:color w:val="404040"/>
      <w:sz w:val="20"/>
      <w:szCs w:val="20"/>
    </w:rPr>
  </w:style>
  <w:style w:type="paragraph" w:styleId="Ttulo9">
    <w:name w:val="heading 9"/>
    <w:basedOn w:val="Normal"/>
    <w:next w:val="Normal"/>
    <w:link w:val="Ttulo9Char"/>
    <w:uiPriority w:val="99"/>
    <w:qFormat/>
    <w:pPr>
      <w:keepNext/>
      <w:keepLines/>
      <w:spacing w:before="200"/>
      <w:outlineLvl w:val="8"/>
    </w:pPr>
    <w:rPr>
      <w:rFonts w:ascii="Cambria" w:eastAsia="Times New Roman" w:hAnsi="Cambria" w:cs="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3D6436"/>
    <w:rPr>
      <w:rFonts w:ascii="Cambria" w:eastAsia="Times New Roman" w:hAnsi="Cambria" w:cs="Times New Roman"/>
      <w:b/>
      <w:bCs/>
      <w:kern w:val="32"/>
      <w:sz w:val="32"/>
      <w:szCs w:val="32"/>
      <w:lang w:eastAsia="en-US"/>
    </w:rPr>
  </w:style>
  <w:style w:type="character" w:customStyle="1" w:styleId="Ttulo2Char">
    <w:name w:val="Título 2 Char"/>
    <w:link w:val="Ttulo2"/>
    <w:uiPriority w:val="99"/>
    <w:locked/>
    <w:rPr>
      <w:rFonts w:ascii="Cambria" w:hAnsi="Cambria" w:cs="Cambria"/>
      <w:b/>
      <w:bCs/>
      <w:color w:val="4F81BD"/>
      <w:sz w:val="26"/>
      <w:szCs w:val="26"/>
    </w:rPr>
  </w:style>
  <w:style w:type="character" w:customStyle="1" w:styleId="Ttulo3Char">
    <w:name w:val="Título 3 Char"/>
    <w:link w:val="Ttulo3"/>
    <w:uiPriority w:val="99"/>
    <w:locked/>
    <w:rPr>
      <w:rFonts w:ascii="Cambria" w:hAnsi="Cambria" w:cs="Cambria"/>
      <w:b/>
      <w:bCs/>
      <w:color w:val="4F81BD"/>
    </w:rPr>
  </w:style>
  <w:style w:type="character" w:customStyle="1" w:styleId="Ttulo4Char">
    <w:name w:val="Título 4 Char"/>
    <w:link w:val="Ttulo4"/>
    <w:uiPriority w:val="99"/>
    <w:locked/>
    <w:rPr>
      <w:rFonts w:ascii="Cambria" w:hAnsi="Cambria" w:cs="Cambria"/>
      <w:b/>
      <w:bCs/>
      <w:i/>
      <w:iCs/>
      <w:color w:val="4F81BD"/>
    </w:rPr>
  </w:style>
  <w:style w:type="character" w:customStyle="1" w:styleId="Ttulo5Char">
    <w:name w:val="Título 5 Char"/>
    <w:link w:val="Ttulo5"/>
    <w:uiPriority w:val="99"/>
    <w:locked/>
    <w:rPr>
      <w:rFonts w:ascii="Cambria" w:hAnsi="Cambria" w:cs="Cambria"/>
      <w:color w:val="243F60"/>
    </w:rPr>
  </w:style>
  <w:style w:type="character" w:customStyle="1" w:styleId="Ttulo6Char">
    <w:name w:val="Título 6 Char"/>
    <w:link w:val="Ttulo6"/>
    <w:uiPriority w:val="99"/>
    <w:locked/>
    <w:rPr>
      <w:rFonts w:ascii="Cambria" w:hAnsi="Cambria" w:cs="Cambria"/>
      <w:i/>
      <w:iCs/>
      <w:color w:val="243F60"/>
    </w:rPr>
  </w:style>
  <w:style w:type="character" w:customStyle="1" w:styleId="Ttulo7Char">
    <w:name w:val="Título 7 Char"/>
    <w:link w:val="Ttulo7"/>
    <w:uiPriority w:val="99"/>
    <w:locked/>
    <w:rPr>
      <w:rFonts w:ascii="Cambria" w:hAnsi="Cambria" w:cs="Cambria"/>
      <w:i/>
      <w:iCs/>
      <w:color w:val="404040"/>
    </w:rPr>
  </w:style>
  <w:style w:type="character" w:customStyle="1" w:styleId="Ttulo8Char">
    <w:name w:val="Título 8 Char"/>
    <w:link w:val="Ttulo8"/>
    <w:uiPriority w:val="99"/>
    <w:locked/>
    <w:rPr>
      <w:rFonts w:ascii="Cambria" w:hAnsi="Cambria" w:cs="Cambria"/>
      <w:color w:val="404040"/>
      <w:sz w:val="20"/>
      <w:szCs w:val="20"/>
    </w:rPr>
  </w:style>
  <w:style w:type="character" w:customStyle="1" w:styleId="Ttulo9Char">
    <w:name w:val="Título 9 Char"/>
    <w:link w:val="Ttulo9"/>
    <w:uiPriority w:val="99"/>
    <w:locked/>
    <w:rPr>
      <w:rFonts w:ascii="Cambria" w:hAnsi="Cambria" w:cs="Cambria"/>
      <w:i/>
      <w:iCs/>
      <w:color w:val="404040"/>
      <w:sz w:val="20"/>
      <w:szCs w:val="20"/>
    </w:rPr>
  </w:style>
  <w:style w:type="paragraph" w:styleId="Recuodecorpodetexto2">
    <w:name w:val="Body Text Indent 2"/>
    <w:basedOn w:val="Normal"/>
    <w:link w:val="Recuodecorpodetexto2Char"/>
    <w:uiPriority w:val="99"/>
    <w:rsid w:val="00F5561D"/>
    <w:pPr>
      <w:ind w:firstLine="3119"/>
      <w:jc w:val="both"/>
    </w:pPr>
    <w:rPr>
      <w:rFonts w:ascii="Times New Roman" w:hAnsi="Times New Roman" w:cs="Times New Roman"/>
      <w:sz w:val="24"/>
      <w:szCs w:val="24"/>
      <w:lang w:eastAsia="pt-BR"/>
    </w:rPr>
  </w:style>
  <w:style w:type="character" w:customStyle="1" w:styleId="Recuodecorpodetexto2Char">
    <w:name w:val="Recuo de corpo de texto 2 Char"/>
    <w:link w:val="Recuodecorpodetexto2"/>
    <w:uiPriority w:val="99"/>
    <w:semiHidden/>
    <w:rsid w:val="003D6436"/>
    <w:rPr>
      <w:rFonts w:cs="Calibri"/>
      <w:lang w:eastAsia="en-US"/>
    </w:rPr>
  </w:style>
  <w:style w:type="paragraph" w:styleId="Textoembloco">
    <w:name w:val="Block Text"/>
    <w:basedOn w:val="Normal"/>
    <w:uiPriority w:val="99"/>
    <w:rsid w:val="00F5561D"/>
    <w:pPr>
      <w:ind w:left="142" w:right="51" w:firstLine="3260"/>
      <w:jc w:val="both"/>
    </w:pPr>
    <w:rPr>
      <w:rFonts w:ascii="Arial" w:hAnsi="Arial" w:cs="Arial"/>
      <w:sz w:val="24"/>
      <w:szCs w:val="24"/>
      <w:lang w:eastAsia="pt-BR"/>
    </w:rPr>
  </w:style>
  <w:style w:type="paragraph" w:styleId="Cabealho">
    <w:name w:val="header"/>
    <w:basedOn w:val="Normal"/>
    <w:link w:val="CabealhoChar"/>
    <w:uiPriority w:val="99"/>
    <w:unhideWhenUsed/>
    <w:rsid w:val="00C760EE"/>
    <w:pPr>
      <w:tabs>
        <w:tab w:val="center" w:pos="4252"/>
        <w:tab w:val="right" w:pos="8504"/>
      </w:tabs>
    </w:pPr>
  </w:style>
  <w:style w:type="character" w:customStyle="1" w:styleId="CabealhoChar">
    <w:name w:val="Cabeçalho Char"/>
    <w:link w:val="Cabealho"/>
    <w:uiPriority w:val="99"/>
    <w:rsid w:val="00C760EE"/>
    <w:rPr>
      <w:rFonts w:cs="Calibri"/>
      <w:sz w:val="22"/>
      <w:szCs w:val="22"/>
      <w:lang w:eastAsia="en-US"/>
    </w:rPr>
  </w:style>
  <w:style w:type="paragraph" w:styleId="Rodap">
    <w:name w:val="footer"/>
    <w:basedOn w:val="Normal"/>
    <w:link w:val="RodapChar"/>
    <w:uiPriority w:val="99"/>
    <w:unhideWhenUsed/>
    <w:rsid w:val="00C760EE"/>
    <w:pPr>
      <w:tabs>
        <w:tab w:val="center" w:pos="4252"/>
        <w:tab w:val="right" w:pos="8504"/>
      </w:tabs>
    </w:pPr>
  </w:style>
  <w:style w:type="character" w:customStyle="1" w:styleId="RodapChar">
    <w:name w:val="Rodapé Char"/>
    <w:link w:val="Rodap"/>
    <w:uiPriority w:val="99"/>
    <w:rsid w:val="00C760EE"/>
    <w:rPr>
      <w:rFonts w:cs="Calibri"/>
      <w:sz w:val="22"/>
      <w:szCs w:val="22"/>
      <w:lang w:eastAsia="en-US"/>
    </w:rPr>
  </w:style>
  <w:style w:type="character" w:styleId="Hyperlink">
    <w:name w:val="Hyperlink"/>
    <w:uiPriority w:val="99"/>
    <w:semiHidden/>
    <w:unhideWhenUsed/>
    <w:rsid w:val="00C760EE"/>
    <w:rPr>
      <w:color w:val="0563C1"/>
      <w:u w:val="single"/>
    </w:rPr>
  </w:style>
  <w:style w:type="paragraph" w:customStyle="1" w:styleId="Default">
    <w:name w:val="Default"/>
    <w:rsid w:val="00C760EE"/>
    <w:pPr>
      <w:autoSpaceDE w:val="0"/>
      <w:autoSpaceDN w:val="0"/>
      <w:adjustRightInd w:val="0"/>
    </w:pPr>
    <w:rPr>
      <w:rFonts w:ascii="Arial" w:hAnsi="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137</Words>
  <Characters>745</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Câmara Municipal da Estância Turística de São Roque</cp:lastModifiedBy>
  <cp:revision>11</cp:revision>
  <dcterms:created xsi:type="dcterms:W3CDTF">2018-08-13T18:53:00Z</dcterms:created>
  <dcterms:modified xsi:type="dcterms:W3CDTF">2023-10-19T14:07:00Z</dcterms:modified>
</cp:coreProperties>
</file>