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5B3C" w:rsidRPr="00D97241" w:rsidP="00791421" w14:paraId="504B8F73" w14:textId="198FE60D">
      <w:pPr>
        <w:pStyle w:val="BodyText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Pr="00D97241" w:rsidR="00791421">
        <w:rPr>
          <w:rFonts w:cs="Arial"/>
          <w:szCs w:val="24"/>
        </w:rPr>
        <w:t xml:space="preserve"> E ASSISTÊNCIA SOCIAL</w:t>
      </w:r>
    </w:p>
    <w:p w:rsidR="009A5B3C" w:rsidRPr="00D9724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D9724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25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>19/10/2023</w:t>
      </w:r>
    </w:p>
    <w:p w:rsidR="009A5B3C" w:rsidRPr="00D9724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D9724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64/2023</w:t>
      </w:r>
      <w:r w:rsidRPr="00D97241">
        <w:rPr>
          <w:rFonts w:ascii="Arial" w:hAnsi="Arial"/>
          <w:b/>
          <w:sz w:val="24"/>
          <w:szCs w:val="24"/>
        </w:rPr>
        <w:t>-L</w:t>
      </w:r>
      <w:r w:rsidRPr="00D97241">
        <w:rPr>
          <w:rFonts w:ascii="Arial" w:hAnsi="Arial"/>
          <w:sz w:val="24"/>
          <w:szCs w:val="24"/>
        </w:rPr>
        <w:t xml:space="preserve">, </w:t>
      </w:r>
      <w:r w:rsidRPr="00D97241">
        <w:rPr>
          <w:rFonts w:ascii="Arial" w:hAnsi="Arial"/>
          <w:sz w:val="24"/>
          <w:szCs w:val="24"/>
        </w:rPr>
        <w:t>14/06/2023</w:t>
      </w:r>
      <w:r w:rsidRPr="00D97241">
        <w:rPr>
          <w:rFonts w:ascii="Arial" w:hAnsi="Arial"/>
          <w:sz w:val="24"/>
          <w:szCs w:val="24"/>
        </w:rPr>
        <w:t xml:space="preserve">, de autoria do Vereador </w:t>
      </w:r>
      <w:r w:rsidRPr="00D97241">
        <w:rPr>
          <w:rFonts w:ascii="Arial" w:hAnsi="Arial"/>
          <w:sz w:val="24"/>
          <w:szCs w:val="24"/>
        </w:rPr>
        <w:t>Diego Gouveia da Costa</w:t>
      </w:r>
      <w:r w:rsidRPr="00D97241">
        <w:rPr>
          <w:rFonts w:ascii="Arial" w:hAnsi="Arial"/>
          <w:sz w:val="24"/>
          <w:szCs w:val="24"/>
        </w:rPr>
        <w:t xml:space="preserve">.  </w:t>
      </w:r>
    </w:p>
    <w:p w:rsidR="009A5B3C" w:rsidRPr="00D9724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D97241" w:rsidP="00CC79FD" w14:paraId="10AF33A4" w14:textId="779F73AC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Pr="00D97241" w:rsidR="00F11D3F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:rsidR="009A5B3C" w:rsidRPr="00D9724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D97241" w:rsidP="00CC79FD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a criação de espaços sensoriais voltados às pessoas com transtorno do espectro autista nos terminais rodoviários e nos terminais de passageiros de aeroportos no âmbito da Estância Turística de São Roque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D97241" w:rsidP="00CC79FD" w14:paraId="4CDE0D9D" w14:textId="77777777">
      <w:pPr>
        <w:pStyle w:val="BodyText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D97241" w:rsidP="00697D82" w14:paraId="7DBD2EB3" w14:textId="1FEB5C81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D97241" w:rsidR="00AA5F42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Pr="00D97241" w:rsidR="00AA5F42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Pr="00D97241" w:rsidR="00AA5F42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:rsidR="009A5B3C" w:rsidRPr="00D97241" w:rsidP="00697D82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D97241" w:rsidP="00697D82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D97241" w:rsidP="00697D82" w14:paraId="6F94D557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D97241" w:rsidP="0054230A" w14:paraId="3BC96F27" w14:textId="271FCCC9">
      <w:pPr>
        <w:pStyle w:val="BodyText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 xml:space="preserve">ssões, </w:t>
      </w:r>
      <w:r w:rsidRPr="00D97241">
        <w:rPr>
          <w:rFonts w:cs="Arial"/>
          <w:b w:val="0"/>
          <w:szCs w:val="24"/>
          <w:u w:val="none"/>
        </w:rPr>
        <w:t>19 de outubro de 2023</w:t>
      </w:r>
      <w:r w:rsidRPr="00D97241">
        <w:rPr>
          <w:rFonts w:cs="Arial"/>
          <w:b w:val="0"/>
          <w:szCs w:val="24"/>
          <w:u w:val="none"/>
        </w:rPr>
        <w:t>.</w:t>
      </w:r>
    </w:p>
    <w:p w:rsidR="009A5B3C" w:rsidRPr="00D97241" w:rsidP="00CC79FD" w14:paraId="323C19EE" w14:textId="35D1D7B1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D97241" w:rsidP="00CC79FD" w14:paraId="46BB9F4B" w14:textId="26C6EDD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:rsidR="009A5B3C" w:rsidRPr="00D97241" w:rsidP="00CC79FD" w14:paraId="26DAE64D" w14:textId="0CBE0766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Pr="00D97241" w:rsidR="00791421">
        <w:rPr>
          <w:rFonts w:cs="Arial"/>
          <w:b w:val="0"/>
          <w:sz w:val="22"/>
          <w:szCs w:val="22"/>
          <w:u w:val="none"/>
        </w:rPr>
        <w:t>SAS</w:t>
      </w:r>
    </w:p>
    <w:p w:rsidR="009A5B3C" w:rsidRPr="00D9724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D97241" w:rsidP="00CC79FD" w14:paraId="45EB7253" w14:textId="55FFC596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Pr="00D97241" w:rsidR="00AA5F42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:rsidR="009A5B3C" w:rsidRPr="00D9724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3"/>
        <w:gridCol w:w="38"/>
        <w:gridCol w:w="4356"/>
        <w:gridCol w:w="69"/>
      </w:tblGrid>
      <w:tr w14:paraId="41B45B9D" w14:textId="77777777" w:rsidTr="00D9724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1D3F" w:rsidRPr="00D97241" w:rsidP="00697D82" w14:paraId="7F5DDAF3" w14:textId="173758E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:rsidR="00F11D3F" w:rsidRPr="00D97241" w:rsidP="00697D82" w14:paraId="4EA59A6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:rsidR="009A5B3C" w:rsidRPr="00D97241" w:rsidP="00697D82" w14:paraId="7C0E4D62" w14:textId="713E555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1152C" w:rsidRPr="00D97241" w:rsidP="0011152C" w14:paraId="17D9AED3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9A5B3C" w:rsidRPr="00D97241" w:rsidP="00697D82" w14:paraId="795EB78C" w14:textId="7DA68CB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VICE-PRESIDENTE CPSAS</w:t>
            </w:r>
          </w:p>
        </w:tc>
      </w:tr>
      <w:tr w14:paraId="1BDAB4E6" w14:textId="77777777" w:rsidTr="00D9724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D97241" w:rsidP="0011152C" w14:paraId="310BC2A7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:rsidR="00F11D3F" w:rsidRPr="00D97241" w:rsidP="00697D82" w14:paraId="789C242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1152C" w:rsidRPr="00D97241" w:rsidP="0011152C" w14:paraId="6E13726B" w14:textId="6A3BC0D5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:rsidR="00F11D3F" w:rsidRPr="00D97241" w:rsidP="00697D82" w14:paraId="76CFC58D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:rsidR="00F11D3F" w:rsidRPr="00D97241" w14:paraId="479A87D0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721483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915A3"/>
    <w:rsid w:val="001F4E0E"/>
    <w:rsid w:val="00217F62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12</cp:revision>
  <dcterms:created xsi:type="dcterms:W3CDTF">2021-03-04T18:35:00Z</dcterms:created>
  <dcterms:modified xsi:type="dcterms:W3CDTF">2023-02-03T12:41:00Z</dcterms:modified>
</cp:coreProperties>
</file>