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18590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>EMENDA Nº 21</w:t>
      </w:r>
    </w:p>
    <w:p w14:paraId="1C20AAA0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18590D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18590D">
        <w:rPr>
          <w:rFonts w:ascii="Arial" w:hAnsi="Arial" w:cs="Arial"/>
          <w:sz w:val="22"/>
          <w:szCs w:val="22"/>
        </w:rPr>
        <w:t xml:space="preserve">Aditiva ao </w:t>
      </w:r>
      <w:r w:rsidRPr="0018590D">
        <w:rPr>
          <w:rFonts w:ascii="Arial" w:hAnsi="Arial" w:cs="Arial"/>
          <w:b/>
          <w:bCs/>
          <w:sz w:val="22"/>
          <w:szCs w:val="22"/>
        </w:rPr>
        <w:t xml:space="preserve">Projeto de Lei nº 55-E, </w:t>
      </w:r>
      <w:r w:rsidRPr="0018590D">
        <w:rPr>
          <w:rFonts w:ascii="Arial" w:hAnsi="Arial" w:cs="Arial"/>
          <w:sz w:val="22"/>
          <w:szCs w:val="22"/>
        </w:rPr>
        <w:t xml:space="preserve">de </w:t>
      </w:r>
      <w:r w:rsidRPr="0018590D">
        <w:rPr>
          <w:rFonts w:ascii="Arial" w:hAnsi="Arial" w:cs="Arial"/>
          <w:b/>
          <w:bCs/>
          <w:sz w:val="22"/>
          <w:szCs w:val="22"/>
        </w:rPr>
        <w:t>29/09/2023</w:t>
      </w:r>
      <w:r w:rsidRPr="0018590D">
        <w:rPr>
          <w:rFonts w:ascii="Arial" w:hAnsi="Arial" w:cs="Arial"/>
          <w:sz w:val="22"/>
          <w:szCs w:val="22"/>
        </w:rPr>
        <w:t>, que “</w:t>
      </w:r>
      <w:r w:rsidRPr="0018590D">
        <w:rPr>
          <w:rFonts w:ascii="Arial" w:hAnsi="Arial" w:cs="Arial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18590D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18590D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4C589B3D" w:rsidR="007921E9" w:rsidRPr="0018590D" w:rsidRDefault="00000000" w:rsidP="00005F9B">
      <w:pPr>
        <w:ind w:right="28" w:firstLine="3402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Inclui na proposta da Lei Orçamentária Anual – LOA / 20</w:t>
      </w:r>
      <w:r w:rsidR="00965E32" w:rsidRPr="0018590D">
        <w:rPr>
          <w:rFonts w:ascii="Arial" w:hAnsi="Arial" w:cs="Arial"/>
        </w:rPr>
        <w:t>2</w:t>
      </w:r>
      <w:r w:rsidR="0018590D" w:rsidRPr="0018590D">
        <w:rPr>
          <w:rFonts w:ascii="Arial" w:hAnsi="Arial" w:cs="Arial"/>
        </w:rPr>
        <w:t>4</w:t>
      </w:r>
      <w:r w:rsidRPr="0018590D">
        <w:rPr>
          <w:rFonts w:ascii="Arial" w:hAnsi="Arial" w:cs="Arial"/>
        </w:rPr>
        <w:t xml:space="preserve"> a seguinte Ação:</w:t>
      </w:r>
    </w:p>
    <w:p w14:paraId="34F1216D" w14:textId="77777777" w:rsidR="007921E9" w:rsidRDefault="007921E9" w:rsidP="00005F9B">
      <w:pPr>
        <w:ind w:right="51"/>
        <w:jc w:val="both"/>
        <w:rPr>
          <w:rFonts w:ascii="Arial" w:hAnsi="Arial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19"/>
        <w:gridCol w:w="1306"/>
        <w:gridCol w:w="1559"/>
        <w:gridCol w:w="3118"/>
      </w:tblGrid>
      <w:tr w:rsidR="001F35E1" w14:paraId="6860D0DA" w14:textId="77777777" w:rsidTr="001F35E1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21198BC3" w14:textId="77777777" w:rsidR="001F35E1" w:rsidRDefault="001F35E1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Órgão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6C137CEC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983" w:type="dxa"/>
            <w:gridSpan w:val="3"/>
            <w:noWrap/>
            <w:vAlign w:val="bottom"/>
            <w:hideMark/>
          </w:tcPr>
          <w:p w14:paraId="42AC55B5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Prefeitura Municipal de São Roque</w:t>
            </w:r>
          </w:p>
        </w:tc>
      </w:tr>
      <w:tr w:rsidR="001F35E1" w14:paraId="50AC8ED2" w14:textId="77777777" w:rsidTr="001F35E1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65391BB3" w14:textId="77777777" w:rsidR="001F35E1" w:rsidRDefault="001F35E1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Unid. Executora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5AE8A06E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</w:t>
            </w:r>
          </w:p>
        </w:tc>
        <w:tc>
          <w:tcPr>
            <w:tcW w:w="5983" w:type="dxa"/>
            <w:gridSpan w:val="3"/>
            <w:noWrap/>
            <w:vAlign w:val="bottom"/>
            <w:hideMark/>
          </w:tcPr>
          <w:p w14:paraId="295F8636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EDUCAÇÃO E CULTURA</w:t>
            </w:r>
          </w:p>
        </w:tc>
      </w:tr>
      <w:tr w:rsidR="001F35E1" w14:paraId="530FCC4D" w14:textId="77777777" w:rsidTr="001F35E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06EFF9E4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Subunidade:</w:t>
            </w:r>
          </w:p>
        </w:tc>
        <w:tc>
          <w:tcPr>
            <w:tcW w:w="919" w:type="dxa"/>
            <w:noWrap/>
            <w:vAlign w:val="bottom"/>
            <w:hideMark/>
          </w:tcPr>
          <w:p w14:paraId="3F524D03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01.04.02</w:t>
            </w:r>
          </w:p>
        </w:tc>
        <w:tc>
          <w:tcPr>
            <w:tcW w:w="5983" w:type="dxa"/>
            <w:gridSpan w:val="3"/>
            <w:noWrap/>
            <w:vAlign w:val="bottom"/>
            <w:hideMark/>
          </w:tcPr>
          <w:p w14:paraId="536133DF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Salário Educação</w:t>
            </w:r>
          </w:p>
        </w:tc>
      </w:tr>
      <w:tr w:rsidR="001F35E1" w14:paraId="4B437DE3" w14:textId="77777777" w:rsidTr="001F35E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201D7B18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26080862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983" w:type="dxa"/>
            <w:gridSpan w:val="3"/>
            <w:vAlign w:val="bottom"/>
            <w:hideMark/>
          </w:tcPr>
          <w:p w14:paraId="1D366814" w14:textId="77777777" w:rsidR="001F35E1" w:rsidRDefault="001F35E1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Educação</w:t>
            </w:r>
          </w:p>
        </w:tc>
      </w:tr>
      <w:tr w:rsidR="001F35E1" w14:paraId="55F42B2F" w14:textId="77777777" w:rsidTr="001F35E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77415743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20BD9177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5983" w:type="dxa"/>
            <w:gridSpan w:val="3"/>
            <w:vAlign w:val="bottom"/>
            <w:hideMark/>
          </w:tcPr>
          <w:p w14:paraId="238239E7" w14:textId="77777777" w:rsidR="001F35E1" w:rsidRDefault="001F35E1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Ensino Fundamental</w:t>
            </w:r>
          </w:p>
        </w:tc>
      </w:tr>
      <w:tr w:rsidR="001F35E1" w14:paraId="28BD3C55" w14:textId="77777777" w:rsidTr="001F35E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132982DE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Programa:</w:t>
            </w:r>
          </w:p>
        </w:tc>
        <w:tc>
          <w:tcPr>
            <w:tcW w:w="919" w:type="dxa"/>
            <w:noWrap/>
            <w:vAlign w:val="bottom"/>
            <w:hideMark/>
          </w:tcPr>
          <w:p w14:paraId="3A8E3B7E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983" w:type="dxa"/>
            <w:gridSpan w:val="3"/>
            <w:vAlign w:val="bottom"/>
            <w:hideMark/>
          </w:tcPr>
          <w:p w14:paraId="7D8D1721" w14:textId="77777777" w:rsidR="001F35E1" w:rsidRDefault="001F35E1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Manutenção Administrativa do Salário Educação - QSE</w:t>
            </w:r>
          </w:p>
        </w:tc>
      </w:tr>
      <w:tr w:rsidR="001F35E1" w14:paraId="16D020D4" w14:textId="77777777" w:rsidTr="001F35E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7EC05FB8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352503B1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</w:t>
            </w:r>
          </w:p>
        </w:tc>
        <w:tc>
          <w:tcPr>
            <w:tcW w:w="5983" w:type="dxa"/>
            <w:gridSpan w:val="3"/>
            <w:vAlign w:val="bottom"/>
            <w:hideMark/>
          </w:tcPr>
          <w:p w14:paraId="680B5BDD" w14:textId="4CE1C52C" w:rsidR="001F35E1" w:rsidRDefault="001F35E1" w:rsidP="001F35E1">
            <w:pPr>
              <w:autoSpaceDN w:val="0"/>
              <w:ind w:left="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Construção de sanitários na</w:t>
            </w:r>
            <w:r w:rsidRPr="0018590D">
              <w:rPr>
                <w:rFonts w:ascii="Arial" w:hAnsi="Arial" w:cs="Arial"/>
                <w:b/>
                <w:bCs/>
                <w:u w:val="single"/>
              </w:rPr>
              <w:t xml:space="preserve"> EMEF Sônia Maria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– Distrito de </w:t>
            </w:r>
            <w:r w:rsidRPr="0018590D">
              <w:rPr>
                <w:rFonts w:ascii="Arial" w:hAnsi="Arial" w:cs="Arial"/>
                <w:b/>
                <w:bCs/>
                <w:u w:val="single"/>
              </w:rPr>
              <w:t>São João Novo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1F35E1" w14:paraId="085B2F5A" w14:textId="77777777" w:rsidTr="001F35E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49881BF0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Código:</w:t>
            </w:r>
          </w:p>
        </w:tc>
        <w:tc>
          <w:tcPr>
            <w:tcW w:w="919" w:type="dxa"/>
            <w:noWrap/>
            <w:vAlign w:val="bottom"/>
          </w:tcPr>
          <w:p w14:paraId="05A4A580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14:paraId="186DD4C7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3.3.90.39.00</w:t>
            </w:r>
          </w:p>
        </w:tc>
        <w:tc>
          <w:tcPr>
            <w:tcW w:w="1559" w:type="dxa"/>
            <w:vAlign w:val="bottom"/>
          </w:tcPr>
          <w:p w14:paraId="48888F63" w14:textId="77777777" w:rsidR="001F35E1" w:rsidRDefault="001F35E1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8" w:type="dxa"/>
            <w:vAlign w:val="bottom"/>
          </w:tcPr>
          <w:p w14:paraId="39F1B28A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1F35E1" w14:paraId="23DBF428" w14:textId="77777777" w:rsidTr="001F35E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2D3453A8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Valor:</w:t>
            </w:r>
          </w:p>
        </w:tc>
        <w:tc>
          <w:tcPr>
            <w:tcW w:w="919" w:type="dxa"/>
            <w:noWrap/>
            <w:vAlign w:val="bottom"/>
            <w:hideMark/>
          </w:tcPr>
          <w:p w14:paraId="4B7A2434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</w:p>
        </w:tc>
        <w:tc>
          <w:tcPr>
            <w:tcW w:w="1306" w:type="dxa"/>
            <w:noWrap/>
            <w:vAlign w:val="bottom"/>
            <w:hideMark/>
          </w:tcPr>
          <w:p w14:paraId="27CBC65E" w14:textId="5AE1E42A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559" w:type="dxa"/>
            <w:vAlign w:val="bottom"/>
          </w:tcPr>
          <w:p w14:paraId="4F85D811" w14:textId="77777777" w:rsidR="001F35E1" w:rsidRDefault="001F35E1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8" w:type="dxa"/>
            <w:vAlign w:val="bottom"/>
          </w:tcPr>
          <w:p w14:paraId="5CBEEECC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1F35E1" w14:paraId="2FD2EE83" w14:textId="77777777" w:rsidTr="001F35E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48327986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bottom"/>
            <w:hideMark/>
          </w:tcPr>
          <w:p w14:paraId="536CDF19" w14:textId="376BB9A6" w:rsidR="001F35E1" w:rsidRDefault="001F35E1" w:rsidP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Unid</w:t>
            </w:r>
            <w:proofErr w:type="spellEnd"/>
          </w:p>
        </w:tc>
        <w:tc>
          <w:tcPr>
            <w:tcW w:w="1306" w:type="dxa"/>
            <w:noWrap/>
            <w:vAlign w:val="bottom"/>
            <w:hideMark/>
          </w:tcPr>
          <w:p w14:paraId="12B79E9F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 Física</w:t>
            </w:r>
          </w:p>
        </w:tc>
        <w:tc>
          <w:tcPr>
            <w:tcW w:w="1559" w:type="dxa"/>
            <w:noWrap/>
            <w:vAlign w:val="bottom"/>
            <w:hideMark/>
          </w:tcPr>
          <w:p w14:paraId="294CF9C1" w14:textId="69D93951" w:rsidR="001F35E1" w:rsidRDefault="001F35E1">
            <w:pPr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118" w:type="dxa"/>
            <w:vAlign w:val="bottom"/>
          </w:tcPr>
          <w:p w14:paraId="0916193D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4A14D7A7" w14:textId="77777777" w:rsidR="001F35E1" w:rsidRDefault="001F35E1" w:rsidP="001F35E1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CA20720" w14:textId="77777777" w:rsidR="001F35E1" w:rsidRDefault="001F35E1" w:rsidP="001F35E1">
      <w:pPr>
        <w:tabs>
          <w:tab w:val="left" w:pos="3402"/>
        </w:tabs>
        <w:overflowPunct w:val="0"/>
        <w:autoSpaceDE w:val="0"/>
        <w:autoSpaceDN w:val="0"/>
        <w:adjustRightInd w:val="0"/>
        <w:ind w:firstLine="3402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ação e/ou projeto/atividade será coberta com recursos resultantes da anulação total ou parcial do seguinte Projeto/Atividade:</w:t>
      </w:r>
    </w:p>
    <w:p w14:paraId="0EF807DB" w14:textId="77777777" w:rsidR="001F35E1" w:rsidRDefault="001F35E1" w:rsidP="001F35E1">
      <w:pPr>
        <w:jc w:val="both"/>
        <w:rPr>
          <w:rFonts w:ascii="Arial" w:hAnsi="Arial" w:cs="Arial"/>
          <w:sz w:val="20"/>
        </w:rPr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19"/>
        <w:gridCol w:w="1141"/>
        <w:gridCol w:w="1573"/>
        <w:gridCol w:w="2561"/>
      </w:tblGrid>
      <w:tr w:rsidR="001F35E1" w14:paraId="1E4BC6DB" w14:textId="77777777" w:rsidTr="001F35E1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5C521CFF" w14:textId="77777777" w:rsidR="001F35E1" w:rsidRDefault="001F35E1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Órgão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552F4491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11665807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Prefeitura Municipal de São Roque</w:t>
            </w:r>
          </w:p>
        </w:tc>
      </w:tr>
      <w:tr w:rsidR="001F35E1" w14:paraId="6EB620D7" w14:textId="77777777" w:rsidTr="001F35E1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5C188FE1" w14:textId="77777777" w:rsidR="001F35E1" w:rsidRDefault="001F35E1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Unid. Executora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3554A027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0A90C3D9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EDUCAÇÃO E CULTURA</w:t>
            </w:r>
          </w:p>
        </w:tc>
      </w:tr>
      <w:tr w:rsidR="001F35E1" w14:paraId="4B8473B0" w14:textId="77777777" w:rsidTr="001F35E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5C16BD1B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Subunidade:</w:t>
            </w:r>
          </w:p>
        </w:tc>
        <w:tc>
          <w:tcPr>
            <w:tcW w:w="919" w:type="dxa"/>
            <w:noWrap/>
            <w:vAlign w:val="bottom"/>
            <w:hideMark/>
          </w:tcPr>
          <w:p w14:paraId="6F61AF50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01.04.02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118F8F98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Salário Educação</w:t>
            </w:r>
          </w:p>
        </w:tc>
      </w:tr>
      <w:tr w:rsidR="001F35E1" w14:paraId="6117C889" w14:textId="77777777" w:rsidTr="001F35E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33570CFE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2D9A2EE3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0F05804D" w14:textId="77777777" w:rsidR="001F35E1" w:rsidRDefault="001F35E1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Educação</w:t>
            </w:r>
          </w:p>
        </w:tc>
      </w:tr>
      <w:tr w:rsidR="001F35E1" w14:paraId="76CBC131" w14:textId="77777777" w:rsidTr="001F35E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6875234F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70D86AFB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398D24DB" w14:textId="77777777" w:rsidR="001F35E1" w:rsidRDefault="001F35E1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Ensino Fundamental</w:t>
            </w:r>
          </w:p>
        </w:tc>
      </w:tr>
      <w:tr w:rsidR="001F35E1" w14:paraId="420EB69D" w14:textId="77777777" w:rsidTr="001F35E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01BF7AA0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Programa:</w:t>
            </w:r>
          </w:p>
        </w:tc>
        <w:tc>
          <w:tcPr>
            <w:tcW w:w="919" w:type="dxa"/>
            <w:noWrap/>
            <w:vAlign w:val="bottom"/>
            <w:hideMark/>
          </w:tcPr>
          <w:p w14:paraId="29D00F7D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2DEEED34" w14:textId="77777777" w:rsidR="001F35E1" w:rsidRDefault="001F35E1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Manutenção Administrativa do Salário Educação - QSE</w:t>
            </w:r>
          </w:p>
        </w:tc>
      </w:tr>
      <w:tr w:rsidR="001F35E1" w14:paraId="23E38550" w14:textId="77777777" w:rsidTr="001F35E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49806CE4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5EDE4815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2029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108044FE" w14:textId="77777777" w:rsidR="001F35E1" w:rsidRDefault="001F35E1">
            <w:pPr>
              <w:autoSpaceDN w:val="0"/>
              <w:ind w:left="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Manutenção do QSE</w:t>
            </w:r>
          </w:p>
        </w:tc>
      </w:tr>
      <w:tr w:rsidR="001F35E1" w14:paraId="3E340E66" w14:textId="77777777" w:rsidTr="001F35E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6A7E1B03" w14:textId="77777777" w:rsidR="001F35E1" w:rsidRDefault="001F35E1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Valor:</w:t>
            </w:r>
          </w:p>
        </w:tc>
        <w:tc>
          <w:tcPr>
            <w:tcW w:w="919" w:type="dxa"/>
            <w:noWrap/>
            <w:vAlign w:val="bottom"/>
            <w:hideMark/>
          </w:tcPr>
          <w:p w14:paraId="02DF30D7" w14:textId="77777777" w:rsidR="001F35E1" w:rsidRDefault="001F35E1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</w:p>
        </w:tc>
        <w:tc>
          <w:tcPr>
            <w:tcW w:w="1030" w:type="dxa"/>
            <w:noWrap/>
            <w:vAlign w:val="bottom"/>
            <w:hideMark/>
          </w:tcPr>
          <w:p w14:paraId="4761470D" w14:textId="5D80F86C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4" w:type="dxa"/>
            <w:vAlign w:val="bottom"/>
          </w:tcPr>
          <w:p w14:paraId="79EF983C" w14:textId="77777777" w:rsidR="001F35E1" w:rsidRDefault="001F35E1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vAlign w:val="bottom"/>
          </w:tcPr>
          <w:p w14:paraId="77B036D2" w14:textId="77777777" w:rsidR="001F35E1" w:rsidRDefault="001F35E1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6E193F7C" w14:textId="77777777" w:rsidR="001F35E1" w:rsidRDefault="001F35E1" w:rsidP="001F35E1">
      <w:pPr>
        <w:ind w:right="51"/>
        <w:jc w:val="both"/>
        <w:rPr>
          <w:rFonts w:ascii="Arial" w:hAnsi="Arial" w:cs="Arial"/>
        </w:rPr>
      </w:pPr>
    </w:p>
    <w:p w14:paraId="59A56F7B" w14:textId="77777777" w:rsidR="001F35E1" w:rsidRDefault="001F35E1" w:rsidP="001F35E1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JUSTIFICATIVA </w:t>
      </w:r>
    </w:p>
    <w:p w14:paraId="3AB2B034" w14:textId="77777777" w:rsidR="001F35E1" w:rsidRDefault="001F35E1" w:rsidP="001F35E1">
      <w:pPr>
        <w:ind w:left="3420"/>
        <w:rPr>
          <w:rFonts w:ascii="Arial" w:hAnsi="Arial" w:cs="Arial"/>
        </w:rPr>
      </w:pPr>
    </w:p>
    <w:p w14:paraId="741E91A8" w14:textId="7E6F1D5F" w:rsidR="001F35E1" w:rsidRDefault="001F35E1" w:rsidP="001F35E1">
      <w:pPr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</w:rPr>
        <w:t>Esta Emenda assegura no programa de trabalho de 2024 meios para garantir a execução do programa acima mencionado</w:t>
      </w:r>
      <w:r>
        <w:rPr>
          <w:rFonts w:ascii="Arial" w:hAnsi="Arial" w:cs="Arial"/>
        </w:rPr>
        <w:t>, viabilizando assim a construção de dois sanitários no andar superior da EMEF Sônia Maria.</w:t>
      </w:r>
    </w:p>
    <w:p w14:paraId="7052C62C" w14:textId="77777777" w:rsidR="007921E9" w:rsidRPr="0018590D" w:rsidRDefault="007921E9" w:rsidP="00005F9B">
      <w:pPr>
        <w:rPr>
          <w:rFonts w:ascii="Arial" w:hAnsi="Arial" w:cs="Arial"/>
          <w:sz w:val="20"/>
          <w:szCs w:val="20"/>
        </w:rPr>
      </w:pPr>
    </w:p>
    <w:p w14:paraId="328967C4" w14:textId="2E7F006C" w:rsidR="007921E9" w:rsidRPr="0018590D" w:rsidRDefault="00000000" w:rsidP="001F35E1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Sala das Sessões Dr. Júlio Arantes de Freitas, 1</w:t>
      </w:r>
      <w:r w:rsidR="001F35E1">
        <w:rPr>
          <w:rFonts w:ascii="Arial" w:hAnsi="Arial" w:cs="Arial"/>
          <w:b w:val="0"/>
          <w:bCs w:val="0"/>
          <w:color w:val="auto"/>
          <w:sz w:val="22"/>
          <w:szCs w:val="22"/>
        </w:rPr>
        <w:t>7</w:t>
      </w: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2023.</w:t>
      </w:r>
    </w:p>
    <w:p w14:paraId="5C5EA5B0" w14:textId="77777777" w:rsidR="007921E9" w:rsidRPr="0018590D" w:rsidRDefault="007921E9" w:rsidP="001F35E1">
      <w:pPr>
        <w:ind w:right="51" w:firstLine="3402"/>
        <w:jc w:val="both"/>
        <w:rPr>
          <w:rFonts w:ascii="Arial" w:hAnsi="Arial" w:cs="Arial"/>
        </w:rPr>
      </w:pPr>
    </w:p>
    <w:p w14:paraId="15CEEC47" w14:textId="77777777" w:rsidR="007921E9" w:rsidRPr="0018590D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18590D">
        <w:rPr>
          <w:rFonts w:ascii="Arial" w:hAnsi="Arial" w:cs="Arial"/>
          <w:b/>
          <w:bCs/>
          <w:caps/>
        </w:rPr>
        <w:t>Clovis Antonio Ocuma</w:t>
      </w:r>
    </w:p>
    <w:p w14:paraId="3E4B2ACC" w14:textId="77777777" w:rsidR="007921E9" w:rsidRPr="0018590D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16578882" w14:textId="71407A0C" w:rsidR="007921E9" w:rsidRPr="0018590D" w:rsidRDefault="00000000" w:rsidP="001F35E1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17/10/2023 - 14:33 15907/2023</w:t>
      </w:r>
    </w:p>
    <w:sectPr w:rsidR="007921E9" w:rsidRPr="0018590D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2438" w14:textId="77777777" w:rsidR="00EB645D" w:rsidRDefault="00EB645D">
      <w:r>
        <w:separator/>
      </w:r>
    </w:p>
  </w:endnote>
  <w:endnote w:type="continuationSeparator" w:id="0">
    <w:p w14:paraId="4F26D665" w14:textId="77777777" w:rsidR="00EB645D" w:rsidRDefault="00EB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5D9C" w14:textId="77777777" w:rsidR="00EB645D" w:rsidRDefault="00EB645D">
      <w:r>
        <w:separator/>
      </w:r>
    </w:p>
  </w:footnote>
  <w:footnote w:type="continuationSeparator" w:id="0">
    <w:p w14:paraId="4DAB724C" w14:textId="77777777" w:rsidR="00EB645D" w:rsidRDefault="00EB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731DC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1F35E1"/>
    <w:rsid w:val="00217F62"/>
    <w:rsid w:val="00222F93"/>
    <w:rsid w:val="0029055F"/>
    <w:rsid w:val="00337BC4"/>
    <w:rsid w:val="006854DB"/>
    <w:rsid w:val="0069782C"/>
    <w:rsid w:val="007064E9"/>
    <w:rsid w:val="007921E9"/>
    <w:rsid w:val="007F4433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D24AC4"/>
    <w:rsid w:val="00EB645D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33838DF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11</cp:revision>
  <dcterms:created xsi:type="dcterms:W3CDTF">2018-10-03T13:28:00Z</dcterms:created>
  <dcterms:modified xsi:type="dcterms:W3CDTF">2023-10-31T17:49:00Z</dcterms:modified>
</cp:coreProperties>
</file>