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16ECF" w14:textId="77777777" w:rsidR="001F5E66" w:rsidRDefault="001F5E66" w:rsidP="001F5E66">
      <w:pPr>
        <w:rPr>
          <w:rFonts w:ascii="Arial" w:hAnsi="Arial" w:cs="Arial"/>
          <w:b/>
          <w:bCs/>
        </w:rPr>
      </w:pPr>
      <w:bookmarkStart w:id="0" w:name="_Hlk176888850"/>
    </w:p>
    <w:p w14:paraId="257FFAB5" w14:textId="0FE3BA5E" w:rsidR="001F5E66" w:rsidRPr="001D04E6" w:rsidRDefault="001F5E66" w:rsidP="001D04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D04E6">
        <w:rPr>
          <w:rFonts w:ascii="Arial" w:hAnsi="Arial" w:cs="Arial"/>
          <w:b/>
          <w:bCs/>
          <w:sz w:val="22"/>
          <w:szCs w:val="22"/>
        </w:rPr>
        <w:t>SUBSÍDIO DOS VEREADORES PARA A 19º LEGISLATURA (2025 A 2028)</w:t>
      </w:r>
    </w:p>
    <w:p w14:paraId="7408E18D" w14:textId="77777777" w:rsidR="001F5E66" w:rsidRPr="001D04E6" w:rsidRDefault="001F5E66" w:rsidP="001F5E66">
      <w:pPr>
        <w:rPr>
          <w:rFonts w:ascii="Arial" w:hAnsi="Arial" w:cs="Arial"/>
          <w:b/>
          <w:bCs/>
          <w:sz w:val="22"/>
          <w:szCs w:val="22"/>
        </w:rPr>
      </w:pPr>
    </w:p>
    <w:p w14:paraId="39C1AD9F" w14:textId="77777777" w:rsidR="001F5E66" w:rsidRDefault="001F5E66" w:rsidP="001F5E66">
      <w:pPr>
        <w:rPr>
          <w:rFonts w:ascii="Arial" w:hAnsi="Arial" w:cs="Arial"/>
          <w:b/>
          <w:bCs/>
          <w:sz w:val="22"/>
          <w:szCs w:val="22"/>
        </w:rPr>
      </w:pPr>
    </w:p>
    <w:p w14:paraId="1D2BC2D8" w14:textId="77777777" w:rsidR="001D04E6" w:rsidRPr="001D04E6" w:rsidRDefault="001D04E6" w:rsidP="001F5E66">
      <w:pPr>
        <w:rPr>
          <w:rFonts w:ascii="Arial" w:hAnsi="Arial" w:cs="Arial"/>
          <w:b/>
          <w:bCs/>
          <w:sz w:val="22"/>
          <w:szCs w:val="22"/>
        </w:rPr>
      </w:pPr>
    </w:p>
    <w:p w14:paraId="562E8B9F" w14:textId="77777777" w:rsidR="001F5E66" w:rsidRPr="001D04E6" w:rsidRDefault="001F5E66" w:rsidP="001F5E66">
      <w:pPr>
        <w:rPr>
          <w:rFonts w:ascii="Arial" w:hAnsi="Arial" w:cs="Arial"/>
          <w:b/>
          <w:bCs/>
        </w:rPr>
      </w:pPr>
      <w:r w:rsidRPr="001D04E6">
        <w:rPr>
          <w:rFonts w:ascii="Arial" w:hAnsi="Arial" w:cs="Arial"/>
          <w:b/>
          <w:bCs/>
        </w:rPr>
        <w:t>Projeto de Lei nº 82/2024-L, de 10/09/2024 – que dispõe sobre a fixação dos subsídios dos Vereadores para a 19º Legislatura (2025 a 2028)</w:t>
      </w:r>
    </w:p>
    <w:p w14:paraId="0E9E976F" w14:textId="77777777" w:rsidR="001F5E66" w:rsidRDefault="001F5E66" w:rsidP="001F5E66">
      <w:pPr>
        <w:rPr>
          <w:rFonts w:ascii="Arial" w:hAnsi="Arial" w:cs="Arial"/>
          <w:sz w:val="22"/>
          <w:szCs w:val="22"/>
        </w:rPr>
      </w:pPr>
    </w:p>
    <w:p w14:paraId="223DAB76" w14:textId="77777777" w:rsidR="001D04E6" w:rsidRPr="001D04E6" w:rsidRDefault="001D04E6" w:rsidP="001F5E66">
      <w:pPr>
        <w:rPr>
          <w:rFonts w:ascii="Arial" w:hAnsi="Arial" w:cs="Arial"/>
          <w:sz w:val="22"/>
          <w:szCs w:val="22"/>
        </w:rPr>
      </w:pPr>
    </w:p>
    <w:p w14:paraId="0B98B5CF" w14:textId="77777777" w:rsidR="001F5E66" w:rsidRPr="001D04E6" w:rsidRDefault="001F5E66" w:rsidP="001F5E66">
      <w:pPr>
        <w:rPr>
          <w:rFonts w:ascii="Arial" w:hAnsi="Arial" w:cs="Arial"/>
          <w:sz w:val="22"/>
          <w:szCs w:val="22"/>
        </w:rPr>
      </w:pPr>
    </w:p>
    <w:tbl>
      <w:tblPr>
        <w:tblW w:w="7880" w:type="dxa"/>
        <w:tblInd w:w="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480"/>
        <w:gridCol w:w="1640"/>
        <w:gridCol w:w="1660"/>
        <w:gridCol w:w="1720"/>
      </w:tblGrid>
      <w:tr w:rsidR="001F5E66" w:rsidRPr="001D04E6" w14:paraId="402B97A2" w14:textId="77777777">
        <w:trPr>
          <w:trHeight w:val="64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2AF2AF4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N.º Meses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50FA477" w14:textId="77777777" w:rsidR="001F5E66" w:rsidRPr="001D04E6" w:rsidRDefault="001F5E66" w:rsidP="001F5E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4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Subsídio Mensal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4252A31" w14:textId="77777777" w:rsidR="001F5E66" w:rsidRPr="001D04E6" w:rsidRDefault="001F5E66" w:rsidP="001F5E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4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Subsídio Anual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0D08627" w14:textId="77777777" w:rsidR="001F5E66" w:rsidRPr="001D04E6" w:rsidRDefault="001F5E66" w:rsidP="001F5E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4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Patronal Anual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AB72C4E" w14:textId="77777777" w:rsidR="001F5E66" w:rsidRPr="001D04E6" w:rsidRDefault="001F5E66" w:rsidP="001F5E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4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Total Anual </w:t>
            </w:r>
          </w:p>
        </w:tc>
      </w:tr>
      <w:tr w:rsidR="001F5E66" w:rsidRPr="001D04E6" w14:paraId="29799351" w14:textId="7777777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3650B59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noWrap/>
            <w:vAlign w:val="bottom"/>
            <w:hideMark/>
          </w:tcPr>
          <w:p w14:paraId="36714BF2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11.183,57 </w:t>
            </w:r>
          </w:p>
        </w:tc>
        <w:tc>
          <w:tcPr>
            <w:tcW w:w="1640" w:type="dxa"/>
            <w:noWrap/>
            <w:vAlign w:val="bottom"/>
            <w:hideMark/>
          </w:tcPr>
          <w:p w14:paraId="337B4AFF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134.202,84 </w:t>
            </w:r>
          </w:p>
        </w:tc>
        <w:tc>
          <w:tcPr>
            <w:tcW w:w="1660" w:type="dxa"/>
            <w:noWrap/>
            <w:vAlign w:val="bottom"/>
            <w:hideMark/>
          </w:tcPr>
          <w:p w14:paraId="1BF8E870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   28.182,60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6F9D553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 162.385,44 </w:t>
            </w:r>
          </w:p>
        </w:tc>
      </w:tr>
      <w:tr w:rsidR="001F5E66" w:rsidRPr="001D04E6" w14:paraId="63FECA30" w14:textId="7777777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8154CD0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noWrap/>
            <w:vAlign w:val="bottom"/>
            <w:hideMark/>
          </w:tcPr>
          <w:p w14:paraId="24309EDB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11.742,75 </w:t>
            </w:r>
          </w:p>
        </w:tc>
        <w:tc>
          <w:tcPr>
            <w:tcW w:w="1640" w:type="dxa"/>
            <w:noWrap/>
            <w:vAlign w:val="bottom"/>
            <w:hideMark/>
          </w:tcPr>
          <w:p w14:paraId="784B027C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140.913,00 </w:t>
            </w:r>
          </w:p>
        </w:tc>
        <w:tc>
          <w:tcPr>
            <w:tcW w:w="1660" w:type="dxa"/>
            <w:noWrap/>
            <w:vAlign w:val="bottom"/>
            <w:hideMark/>
          </w:tcPr>
          <w:p w14:paraId="70AB4176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   29.591,73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4FB33CA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 170.504,73 </w:t>
            </w:r>
          </w:p>
        </w:tc>
      </w:tr>
      <w:tr w:rsidR="001F5E66" w:rsidRPr="001D04E6" w14:paraId="2DAB20DC" w14:textId="77777777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09F6C61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noWrap/>
            <w:vAlign w:val="bottom"/>
            <w:hideMark/>
          </w:tcPr>
          <w:p w14:paraId="3F0D9004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12.329,89 </w:t>
            </w:r>
          </w:p>
        </w:tc>
        <w:tc>
          <w:tcPr>
            <w:tcW w:w="1640" w:type="dxa"/>
            <w:noWrap/>
            <w:vAlign w:val="bottom"/>
            <w:hideMark/>
          </w:tcPr>
          <w:p w14:paraId="065ACDF0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147.958,68 </w:t>
            </w:r>
          </w:p>
        </w:tc>
        <w:tc>
          <w:tcPr>
            <w:tcW w:w="1660" w:type="dxa"/>
            <w:noWrap/>
            <w:vAlign w:val="bottom"/>
            <w:hideMark/>
          </w:tcPr>
          <w:p w14:paraId="649B138D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   31.071,32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49FE3C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 179.030,00 </w:t>
            </w:r>
          </w:p>
        </w:tc>
      </w:tr>
      <w:tr w:rsidR="001F5E66" w:rsidRPr="001D04E6" w14:paraId="1FC8A3CF" w14:textId="7777777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186254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80F227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12.946,38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8D6A082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155.356,56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D842A4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   32.624,88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8155E1" w14:textId="77777777" w:rsidR="001F5E66" w:rsidRPr="001D04E6" w:rsidRDefault="001F5E66" w:rsidP="001F5E66">
            <w:pPr>
              <w:rPr>
                <w:rFonts w:ascii="Arial" w:hAnsi="Arial" w:cs="Arial"/>
                <w:sz w:val="22"/>
                <w:szCs w:val="22"/>
              </w:rPr>
            </w:pPr>
            <w:r w:rsidRPr="001D04E6">
              <w:rPr>
                <w:rFonts w:ascii="Arial" w:hAnsi="Arial" w:cs="Arial"/>
                <w:sz w:val="22"/>
                <w:szCs w:val="22"/>
              </w:rPr>
              <w:t xml:space="preserve">     187.981,44 </w:t>
            </w:r>
          </w:p>
        </w:tc>
      </w:tr>
    </w:tbl>
    <w:p w14:paraId="6F40F478" w14:textId="77777777" w:rsidR="001F5E66" w:rsidRPr="001D04E6" w:rsidRDefault="001F5E66" w:rsidP="001F5E66">
      <w:pPr>
        <w:rPr>
          <w:rFonts w:ascii="Arial" w:hAnsi="Arial" w:cs="Arial"/>
          <w:sz w:val="22"/>
          <w:szCs w:val="22"/>
        </w:rPr>
      </w:pPr>
    </w:p>
    <w:p w14:paraId="29EF893F" w14:textId="77777777" w:rsidR="001F5E66" w:rsidRDefault="001F5E66" w:rsidP="001F5E66">
      <w:pPr>
        <w:rPr>
          <w:rFonts w:ascii="Arial" w:hAnsi="Arial" w:cs="Arial"/>
          <w:sz w:val="22"/>
          <w:szCs w:val="22"/>
        </w:rPr>
      </w:pPr>
    </w:p>
    <w:p w14:paraId="7B1CA7CE" w14:textId="77777777" w:rsidR="001D04E6" w:rsidRPr="001D04E6" w:rsidRDefault="001D04E6" w:rsidP="001F5E66">
      <w:pPr>
        <w:rPr>
          <w:rFonts w:ascii="Arial" w:hAnsi="Arial" w:cs="Arial"/>
          <w:sz w:val="22"/>
          <w:szCs w:val="22"/>
        </w:rPr>
      </w:pPr>
    </w:p>
    <w:p w14:paraId="6570EDDB" w14:textId="77777777" w:rsidR="001F5E66" w:rsidRPr="001D04E6" w:rsidRDefault="001F5E66" w:rsidP="001F5E66">
      <w:pPr>
        <w:rPr>
          <w:rFonts w:ascii="Arial" w:hAnsi="Arial" w:cs="Arial"/>
          <w:b/>
          <w:sz w:val="22"/>
          <w:szCs w:val="22"/>
        </w:rPr>
      </w:pPr>
      <w:r w:rsidRPr="001D04E6">
        <w:rPr>
          <w:rFonts w:ascii="Arial" w:hAnsi="Arial" w:cs="Arial"/>
          <w:sz w:val="22"/>
          <w:szCs w:val="22"/>
        </w:rPr>
        <w:t xml:space="preserve">Custo anual </w:t>
      </w:r>
      <w:proofErr w:type="gramStart"/>
      <w:r w:rsidRPr="001D04E6">
        <w:rPr>
          <w:rFonts w:ascii="Arial" w:hAnsi="Arial" w:cs="Arial"/>
          <w:sz w:val="22"/>
          <w:szCs w:val="22"/>
        </w:rPr>
        <w:t>aproximado  -</w:t>
      </w:r>
      <w:proofErr w:type="gramEnd"/>
      <w:r w:rsidRPr="001D04E6">
        <w:rPr>
          <w:rFonts w:ascii="Arial" w:hAnsi="Arial" w:cs="Arial"/>
          <w:sz w:val="22"/>
          <w:szCs w:val="22"/>
        </w:rPr>
        <w:t xml:space="preserve">  2025                                             </w:t>
      </w:r>
      <w:r w:rsidRPr="001D04E6">
        <w:rPr>
          <w:rFonts w:ascii="Arial" w:hAnsi="Arial" w:cs="Arial"/>
          <w:b/>
          <w:sz w:val="22"/>
          <w:szCs w:val="22"/>
        </w:rPr>
        <w:t xml:space="preserve">R$162.385,44  </w:t>
      </w:r>
    </w:p>
    <w:p w14:paraId="3F7571CA" w14:textId="77777777" w:rsidR="001F5E66" w:rsidRPr="001D04E6" w:rsidRDefault="001F5E66" w:rsidP="001F5E66">
      <w:pPr>
        <w:rPr>
          <w:rFonts w:ascii="Arial" w:hAnsi="Arial" w:cs="Arial"/>
          <w:sz w:val="22"/>
          <w:szCs w:val="22"/>
        </w:rPr>
      </w:pPr>
    </w:p>
    <w:p w14:paraId="3861DEB3" w14:textId="77777777" w:rsidR="001F5E66" w:rsidRPr="001D04E6" w:rsidRDefault="001F5E66" w:rsidP="001F5E66">
      <w:pPr>
        <w:rPr>
          <w:rFonts w:ascii="Arial" w:hAnsi="Arial" w:cs="Arial"/>
          <w:b/>
          <w:sz w:val="22"/>
          <w:szCs w:val="22"/>
        </w:rPr>
      </w:pPr>
      <w:r w:rsidRPr="001D04E6">
        <w:rPr>
          <w:rFonts w:ascii="Arial" w:hAnsi="Arial" w:cs="Arial"/>
          <w:sz w:val="22"/>
          <w:szCs w:val="22"/>
        </w:rPr>
        <w:t xml:space="preserve">Custo anual </w:t>
      </w:r>
      <w:proofErr w:type="gramStart"/>
      <w:r w:rsidRPr="001D04E6">
        <w:rPr>
          <w:rFonts w:ascii="Arial" w:hAnsi="Arial" w:cs="Arial"/>
          <w:sz w:val="22"/>
          <w:szCs w:val="22"/>
        </w:rPr>
        <w:t>aproximado  -</w:t>
      </w:r>
      <w:proofErr w:type="gramEnd"/>
      <w:r w:rsidRPr="001D04E6">
        <w:rPr>
          <w:rFonts w:ascii="Arial" w:hAnsi="Arial" w:cs="Arial"/>
          <w:sz w:val="22"/>
          <w:szCs w:val="22"/>
        </w:rPr>
        <w:t xml:space="preserve">  2026                                             </w:t>
      </w:r>
      <w:r w:rsidRPr="001D04E6">
        <w:rPr>
          <w:rFonts w:ascii="Arial" w:hAnsi="Arial" w:cs="Arial"/>
          <w:b/>
          <w:sz w:val="22"/>
          <w:szCs w:val="22"/>
        </w:rPr>
        <w:t>R$170.504,73</w:t>
      </w:r>
    </w:p>
    <w:p w14:paraId="3777F2D2" w14:textId="77777777" w:rsidR="001F5E66" w:rsidRPr="001D04E6" w:rsidRDefault="001F5E66" w:rsidP="001F5E66">
      <w:pPr>
        <w:rPr>
          <w:rFonts w:ascii="Arial" w:hAnsi="Arial" w:cs="Arial"/>
          <w:b/>
          <w:sz w:val="22"/>
          <w:szCs w:val="22"/>
        </w:rPr>
      </w:pPr>
    </w:p>
    <w:p w14:paraId="1DA94156" w14:textId="77777777" w:rsidR="001F5E66" w:rsidRPr="001D04E6" w:rsidRDefault="001F5E66" w:rsidP="001F5E66">
      <w:pPr>
        <w:rPr>
          <w:rFonts w:ascii="Arial" w:hAnsi="Arial" w:cs="Arial"/>
          <w:b/>
          <w:sz w:val="22"/>
          <w:szCs w:val="22"/>
        </w:rPr>
      </w:pPr>
      <w:r w:rsidRPr="001D04E6">
        <w:rPr>
          <w:rFonts w:ascii="Arial" w:hAnsi="Arial" w:cs="Arial"/>
          <w:sz w:val="22"/>
          <w:szCs w:val="22"/>
        </w:rPr>
        <w:t xml:space="preserve">Custo anual </w:t>
      </w:r>
      <w:proofErr w:type="gramStart"/>
      <w:r w:rsidRPr="001D04E6">
        <w:rPr>
          <w:rFonts w:ascii="Arial" w:hAnsi="Arial" w:cs="Arial"/>
          <w:sz w:val="22"/>
          <w:szCs w:val="22"/>
        </w:rPr>
        <w:t>aproximado  -</w:t>
      </w:r>
      <w:proofErr w:type="gramEnd"/>
      <w:r w:rsidRPr="001D04E6">
        <w:rPr>
          <w:rFonts w:ascii="Arial" w:hAnsi="Arial" w:cs="Arial"/>
          <w:sz w:val="22"/>
          <w:szCs w:val="22"/>
        </w:rPr>
        <w:t xml:space="preserve">  2027                                             </w:t>
      </w:r>
      <w:r w:rsidRPr="001D04E6">
        <w:rPr>
          <w:rFonts w:ascii="Arial" w:hAnsi="Arial" w:cs="Arial"/>
          <w:b/>
          <w:sz w:val="22"/>
          <w:szCs w:val="22"/>
        </w:rPr>
        <w:t>R$179.030,00</w:t>
      </w:r>
    </w:p>
    <w:p w14:paraId="338E196F" w14:textId="77777777" w:rsidR="001F5E66" w:rsidRPr="001D04E6" w:rsidRDefault="001F5E66" w:rsidP="001F5E66">
      <w:pPr>
        <w:rPr>
          <w:rFonts w:ascii="Arial" w:hAnsi="Arial" w:cs="Arial"/>
          <w:b/>
          <w:sz w:val="22"/>
          <w:szCs w:val="22"/>
        </w:rPr>
      </w:pPr>
    </w:p>
    <w:p w14:paraId="013C3E96" w14:textId="77777777" w:rsidR="001F5E66" w:rsidRPr="001D04E6" w:rsidRDefault="001F5E66" w:rsidP="001F5E66">
      <w:pPr>
        <w:rPr>
          <w:rFonts w:ascii="Arial" w:hAnsi="Arial" w:cs="Arial"/>
          <w:b/>
          <w:sz w:val="22"/>
          <w:szCs w:val="22"/>
        </w:rPr>
      </w:pPr>
      <w:r w:rsidRPr="001D04E6">
        <w:rPr>
          <w:rFonts w:ascii="Arial" w:hAnsi="Arial" w:cs="Arial"/>
          <w:sz w:val="22"/>
          <w:szCs w:val="22"/>
        </w:rPr>
        <w:t xml:space="preserve">Custo anual </w:t>
      </w:r>
      <w:proofErr w:type="gramStart"/>
      <w:r w:rsidRPr="001D04E6">
        <w:rPr>
          <w:rFonts w:ascii="Arial" w:hAnsi="Arial" w:cs="Arial"/>
          <w:sz w:val="22"/>
          <w:szCs w:val="22"/>
        </w:rPr>
        <w:t>aproximado  -</w:t>
      </w:r>
      <w:proofErr w:type="gramEnd"/>
      <w:r w:rsidRPr="001D04E6">
        <w:rPr>
          <w:rFonts w:ascii="Arial" w:hAnsi="Arial" w:cs="Arial"/>
          <w:sz w:val="22"/>
          <w:szCs w:val="22"/>
        </w:rPr>
        <w:t xml:space="preserve">  2028                                             </w:t>
      </w:r>
      <w:r w:rsidRPr="001D04E6">
        <w:rPr>
          <w:rFonts w:ascii="Arial" w:hAnsi="Arial" w:cs="Arial"/>
          <w:b/>
          <w:sz w:val="22"/>
          <w:szCs w:val="22"/>
        </w:rPr>
        <w:t>R$187.981,44</w:t>
      </w:r>
    </w:p>
    <w:p w14:paraId="7F39B8C3" w14:textId="77777777" w:rsidR="001F5E66" w:rsidRPr="001D04E6" w:rsidRDefault="001F5E66" w:rsidP="001F5E66">
      <w:pPr>
        <w:rPr>
          <w:rFonts w:ascii="Arial" w:hAnsi="Arial" w:cs="Arial"/>
          <w:sz w:val="22"/>
          <w:szCs w:val="22"/>
        </w:rPr>
      </w:pPr>
    </w:p>
    <w:p w14:paraId="6471FA7D" w14:textId="77777777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</w:p>
    <w:p w14:paraId="63AC585D" w14:textId="77777777" w:rsidR="001D04E6" w:rsidRDefault="001D04E6" w:rsidP="001F5E66">
      <w:pPr>
        <w:ind w:firstLine="3402"/>
        <w:jc w:val="both"/>
        <w:rPr>
          <w:rFonts w:ascii="Arial" w:hAnsi="Arial" w:cs="Arial"/>
          <w:sz w:val="22"/>
          <w:szCs w:val="22"/>
        </w:rPr>
      </w:pPr>
    </w:p>
    <w:p w14:paraId="03A37723" w14:textId="155E749D" w:rsidR="001F5E66" w:rsidRPr="001D04E6" w:rsidRDefault="001F5E66" w:rsidP="001F5E66">
      <w:pPr>
        <w:ind w:firstLine="3402"/>
        <w:jc w:val="both"/>
        <w:rPr>
          <w:rFonts w:ascii="Arial" w:hAnsi="Arial" w:cs="Arial"/>
          <w:sz w:val="22"/>
          <w:szCs w:val="22"/>
        </w:rPr>
      </w:pPr>
      <w:r w:rsidRPr="001D04E6">
        <w:rPr>
          <w:rFonts w:ascii="Arial" w:hAnsi="Arial" w:cs="Arial"/>
          <w:sz w:val="22"/>
          <w:szCs w:val="22"/>
        </w:rPr>
        <w:t>Os valores acima descritos, poderão ser suportados com a dotação própria, constados na Proposta Orçamentária da Câmara Municipal.</w:t>
      </w:r>
    </w:p>
    <w:p w14:paraId="311E3882" w14:textId="77777777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</w:p>
    <w:p w14:paraId="1A208DB3" w14:textId="77777777" w:rsidR="001D04E6" w:rsidRDefault="001D04E6" w:rsidP="001F5E66">
      <w:pPr>
        <w:ind w:firstLine="3402"/>
        <w:rPr>
          <w:rFonts w:ascii="Arial" w:hAnsi="Arial" w:cs="Arial"/>
          <w:sz w:val="22"/>
          <w:szCs w:val="22"/>
        </w:rPr>
      </w:pPr>
    </w:p>
    <w:p w14:paraId="6F6A8EF1" w14:textId="65C6E3DD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  <w:r w:rsidRPr="001D04E6">
        <w:rPr>
          <w:rFonts w:ascii="Arial" w:hAnsi="Arial" w:cs="Arial"/>
          <w:sz w:val="22"/>
          <w:szCs w:val="22"/>
        </w:rPr>
        <w:t>Sem mais,</w:t>
      </w:r>
    </w:p>
    <w:p w14:paraId="65FAAAD6" w14:textId="77777777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</w:p>
    <w:p w14:paraId="5C78B42C" w14:textId="77777777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</w:p>
    <w:p w14:paraId="1DA4F36C" w14:textId="77777777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  <w:r w:rsidRPr="001D04E6">
        <w:rPr>
          <w:rFonts w:ascii="Arial" w:hAnsi="Arial" w:cs="Arial"/>
          <w:sz w:val="22"/>
          <w:szCs w:val="22"/>
        </w:rPr>
        <w:t xml:space="preserve">São Roque, 10 de agosto de 2024. </w:t>
      </w:r>
    </w:p>
    <w:p w14:paraId="5C1B3E3D" w14:textId="77777777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</w:p>
    <w:p w14:paraId="1C2F995B" w14:textId="77777777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</w:p>
    <w:p w14:paraId="691B00D0" w14:textId="77777777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</w:p>
    <w:p w14:paraId="4BFB13B6" w14:textId="77777777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</w:p>
    <w:p w14:paraId="7A301963" w14:textId="77777777" w:rsidR="001F5E66" w:rsidRPr="001D04E6" w:rsidRDefault="001F5E66" w:rsidP="001F5E66">
      <w:pPr>
        <w:ind w:firstLine="3402"/>
        <w:rPr>
          <w:rFonts w:ascii="Arial" w:hAnsi="Arial" w:cs="Arial"/>
          <w:sz w:val="22"/>
          <w:szCs w:val="22"/>
        </w:rPr>
      </w:pPr>
      <w:r w:rsidRPr="001D04E6">
        <w:rPr>
          <w:rFonts w:ascii="Arial" w:hAnsi="Arial" w:cs="Arial"/>
          <w:sz w:val="22"/>
          <w:szCs w:val="22"/>
        </w:rPr>
        <w:t>Simone Ghilardi Rocha Capuzzo</w:t>
      </w:r>
    </w:p>
    <w:p w14:paraId="53079780" w14:textId="3C0B12F9" w:rsidR="005E41BC" w:rsidRPr="001D04E6" w:rsidRDefault="001F5E66" w:rsidP="001F5E66">
      <w:pPr>
        <w:ind w:firstLine="3402"/>
        <w:rPr>
          <w:sz w:val="22"/>
          <w:szCs w:val="22"/>
        </w:rPr>
      </w:pPr>
      <w:r w:rsidRPr="001D04E6">
        <w:rPr>
          <w:rFonts w:ascii="Arial" w:hAnsi="Arial" w:cs="Arial"/>
          <w:sz w:val="22"/>
          <w:szCs w:val="22"/>
        </w:rPr>
        <w:t xml:space="preserve">   Chefe de Recursos Humanos</w:t>
      </w:r>
      <w:bookmarkEnd w:id="0"/>
    </w:p>
    <w:sectPr w:rsidR="005E41BC" w:rsidRPr="001D04E6" w:rsidSect="00306607">
      <w:headerReference w:type="default" r:id="rId7"/>
      <w:footerReference w:type="even" r:id="rId8"/>
      <w:footerReference w:type="default" r:id="rId9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3A09A" w14:textId="77777777" w:rsidR="003E1AEB" w:rsidRDefault="003E1AEB">
      <w:r>
        <w:separator/>
      </w:r>
    </w:p>
  </w:endnote>
  <w:endnote w:type="continuationSeparator" w:id="0">
    <w:p w14:paraId="78D56230" w14:textId="77777777" w:rsidR="003E1AEB" w:rsidRDefault="003E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AAC25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1B0B107D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0D64" w14:textId="77777777" w:rsidR="00BC5DD4" w:rsidRPr="00442D55" w:rsidRDefault="00000000" w:rsidP="00BC5DD4">
    <w:pPr>
      <w:spacing w:after="120"/>
      <w:jc w:val="right"/>
      <w:rPr>
        <w:rFonts w:ascii="Arial" w:hAnsi="Arial" w:cs="Arial"/>
        <w:b/>
        <w:bCs/>
        <w:sz w:val="16"/>
        <w:szCs w:val="16"/>
      </w:rPr>
    </w:pPr>
    <w:r w:rsidRPr="00442D55">
      <w:rPr>
        <w:rFonts w:ascii="Arial" w:hAnsi="Arial" w:cs="Arial"/>
        <w:b/>
        <w:bCs/>
        <w:sz w:val="16"/>
        <w:szCs w:val="16"/>
      </w:rPr>
      <w:t>PROTOCOLO Nº CETSR 10/09/2024 - 18:20 11465/2024</w:t>
    </w:r>
  </w:p>
  <w:p w14:paraId="77CFABA3" w14:textId="77777777" w:rsidR="00BC5DD4" w:rsidRDefault="00000000" w:rsidP="00BC5DD4">
    <w:pPr>
      <w:pStyle w:val="Rodap"/>
      <w:framePr w:wrap="around" w:vAnchor="text" w:hAnchor="page" w:x="10696" w:y="4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4F88539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D73F" w14:textId="77777777" w:rsidR="003E1AEB" w:rsidRDefault="003E1AEB">
      <w:r>
        <w:separator/>
      </w:r>
    </w:p>
  </w:footnote>
  <w:footnote w:type="continuationSeparator" w:id="0">
    <w:p w14:paraId="5AF87E4A" w14:textId="77777777" w:rsidR="003E1AEB" w:rsidRDefault="003E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5983" w14:textId="77777777" w:rsidR="00FA41E9" w:rsidRDefault="00000000" w:rsidP="00FA41E9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E97C810" wp14:editId="5FE2D598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12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55774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4BCBF94" w14:textId="77777777" w:rsidR="00FA41E9" w:rsidRDefault="00FA41E9" w:rsidP="00FA41E9">
    <w:pPr>
      <w:pStyle w:val="Default"/>
      <w:ind w:left="-1134" w:right="-471" w:firstLine="142"/>
      <w:rPr>
        <w:sz w:val="14"/>
        <w:szCs w:val="14"/>
      </w:rPr>
    </w:pPr>
  </w:p>
  <w:p w14:paraId="580E31BC" w14:textId="77777777" w:rsidR="00FA41E9" w:rsidRDefault="00000000" w:rsidP="00FA41E9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396D024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3BBBBC8F" w14:textId="77777777" w:rsidR="00FA41E9" w:rsidRDefault="00000000" w:rsidP="00FA41E9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2C3D9EBB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52FF2B2C" w14:textId="77777777" w:rsidR="00E31569" w:rsidRPr="002565CD" w:rsidRDefault="00E31569" w:rsidP="00FA41E9">
    <w:pPr>
      <w:pStyle w:val="Cabealho"/>
      <w:tabs>
        <w:tab w:val="left" w:pos="1800"/>
      </w:tabs>
      <w:ind w:left="-851" w:right="-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02"/>
    <w:multiLevelType w:val="hybridMultilevel"/>
    <w:tmpl w:val="E4EE2786"/>
    <w:lvl w:ilvl="0" w:tplc="F7342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3320DB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2" w:tplc="88909B3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/>
        <w:sz w:val="22"/>
        <w:szCs w:val="22"/>
      </w:rPr>
    </w:lvl>
    <w:lvl w:ilvl="3" w:tplc="1C46F16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2"/>
        <w:szCs w:val="22"/>
      </w:rPr>
    </w:lvl>
    <w:lvl w:ilvl="4" w:tplc="CC9AE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422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E34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2"/>
        <w:szCs w:val="22"/>
      </w:rPr>
    </w:lvl>
    <w:lvl w:ilvl="7" w:tplc="E0886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421E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E30"/>
    <w:multiLevelType w:val="hybridMultilevel"/>
    <w:tmpl w:val="E08E3950"/>
    <w:lvl w:ilvl="0" w:tplc="1E122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6BA1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28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0A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08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A2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82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44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87B82"/>
    <w:multiLevelType w:val="hybridMultilevel"/>
    <w:tmpl w:val="9DCADFE2"/>
    <w:lvl w:ilvl="0" w:tplc="74F09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3F645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02B6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6D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A9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60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E4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88A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ED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587"/>
    <w:multiLevelType w:val="hybridMultilevel"/>
    <w:tmpl w:val="7C6E0AD8"/>
    <w:lvl w:ilvl="0" w:tplc="65503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C903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C8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E9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EA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02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02B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4C7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00E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75677"/>
    <w:multiLevelType w:val="hybridMultilevel"/>
    <w:tmpl w:val="C6F63F3C"/>
    <w:lvl w:ilvl="0" w:tplc="697AD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7EBEE6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E7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F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46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02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CCD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903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18D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0BF"/>
    <w:multiLevelType w:val="hybridMultilevel"/>
    <w:tmpl w:val="4EF0DBCE"/>
    <w:lvl w:ilvl="0" w:tplc="B2D65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2EC57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438E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82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25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A7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46E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00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A2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73CE"/>
    <w:multiLevelType w:val="hybridMultilevel"/>
    <w:tmpl w:val="10D88DB6"/>
    <w:lvl w:ilvl="0" w:tplc="CE78602C">
      <w:start w:val="1"/>
      <w:numFmt w:val="decimal"/>
      <w:lvlText w:val="%1."/>
      <w:lvlJc w:val="left"/>
      <w:pPr>
        <w:ind w:left="540" w:hanging="360"/>
      </w:pPr>
    </w:lvl>
    <w:lvl w:ilvl="1" w:tplc="0FDA8F1A" w:tentative="1">
      <w:start w:val="1"/>
      <w:numFmt w:val="lowerLetter"/>
      <w:lvlText w:val="%2."/>
      <w:lvlJc w:val="left"/>
      <w:pPr>
        <w:ind w:left="1260" w:hanging="360"/>
      </w:pPr>
    </w:lvl>
    <w:lvl w:ilvl="2" w:tplc="5FD4DB86" w:tentative="1">
      <w:start w:val="1"/>
      <w:numFmt w:val="lowerRoman"/>
      <w:lvlText w:val="%3."/>
      <w:lvlJc w:val="right"/>
      <w:pPr>
        <w:ind w:left="1980" w:hanging="180"/>
      </w:pPr>
    </w:lvl>
    <w:lvl w:ilvl="3" w:tplc="1D64FC02" w:tentative="1">
      <w:start w:val="1"/>
      <w:numFmt w:val="decimal"/>
      <w:lvlText w:val="%4."/>
      <w:lvlJc w:val="left"/>
      <w:pPr>
        <w:ind w:left="2700" w:hanging="360"/>
      </w:pPr>
    </w:lvl>
    <w:lvl w:ilvl="4" w:tplc="96BC2B72" w:tentative="1">
      <w:start w:val="1"/>
      <w:numFmt w:val="lowerLetter"/>
      <w:lvlText w:val="%5."/>
      <w:lvlJc w:val="left"/>
      <w:pPr>
        <w:ind w:left="3420" w:hanging="360"/>
      </w:pPr>
    </w:lvl>
    <w:lvl w:ilvl="5" w:tplc="1B48FDA6" w:tentative="1">
      <w:start w:val="1"/>
      <w:numFmt w:val="lowerRoman"/>
      <w:lvlText w:val="%6."/>
      <w:lvlJc w:val="right"/>
      <w:pPr>
        <w:ind w:left="4140" w:hanging="180"/>
      </w:pPr>
    </w:lvl>
    <w:lvl w:ilvl="6" w:tplc="74E4BF36" w:tentative="1">
      <w:start w:val="1"/>
      <w:numFmt w:val="decimal"/>
      <w:lvlText w:val="%7."/>
      <w:lvlJc w:val="left"/>
      <w:pPr>
        <w:ind w:left="4860" w:hanging="360"/>
      </w:pPr>
    </w:lvl>
    <w:lvl w:ilvl="7" w:tplc="09A669C4" w:tentative="1">
      <w:start w:val="1"/>
      <w:numFmt w:val="lowerLetter"/>
      <w:lvlText w:val="%8."/>
      <w:lvlJc w:val="left"/>
      <w:pPr>
        <w:ind w:left="5580" w:hanging="360"/>
      </w:pPr>
    </w:lvl>
    <w:lvl w:ilvl="8" w:tplc="267A9CF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99562415">
    <w:abstractNumId w:val="0"/>
  </w:num>
  <w:num w:numId="2" w16cid:durableId="71465585">
    <w:abstractNumId w:val="5"/>
  </w:num>
  <w:num w:numId="3" w16cid:durableId="385682299">
    <w:abstractNumId w:val="4"/>
  </w:num>
  <w:num w:numId="4" w16cid:durableId="568419026">
    <w:abstractNumId w:val="2"/>
  </w:num>
  <w:num w:numId="5" w16cid:durableId="1399327235">
    <w:abstractNumId w:val="1"/>
  </w:num>
  <w:num w:numId="6" w16cid:durableId="1906138293">
    <w:abstractNumId w:val="3"/>
  </w:num>
  <w:num w:numId="7" w16cid:durableId="697123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50047"/>
    <w:rsid w:val="000576FE"/>
    <w:rsid w:val="00063FF0"/>
    <w:rsid w:val="00070CB0"/>
    <w:rsid w:val="00077534"/>
    <w:rsid w:val="00090F26"/>
    <w:rsid w:val="000A0146"/>
    <w:rsid w:val="000F2648"/>
    <w:rsid w:val="00115FF6"/>
    <w:rsid w:val="001277CF"/>
    <w:rsid w:val="00156823"/>
    <w:rsid w:val="00167EC9"/>
    <w:rsid w:val="00193C0D"/>
    <w:rsid w:val="001D04E6"/>
    <w:rsid w:val="001D6387"/>
    <w:rsid w:val="001E60F3"/>
    <w:rsid w:val="001F5E66"/>
    <w:rsid w:val="001F653A"/>
    <w:rsid w:val="002060C2"/>
    <w:rsid w:val="00235368"/>
    <w:rsid w:val="0025123A"/>
    <w:rsid w:val="002565CD"/>
    <w:rsid w:val="00257397"/>
    <w:rsid w:val="00265D5A"/>
    <w:rsid w:val="00292F9C"/>
    <w:rsid w:val="002A27B9"/>
    <w:rsid w:val="002D3820"/>
    <w:rsid w:val="002D6FA8"/>
    <w:rsid w:val="00306607"/>
    <w:rsid w:val="0031684E"/>
    <w:rsid w:val="0032121E"/>
    <w:rsid w:val="00333E46"/>
    <w:rsid w:val="0035159A"/>
    <w:rsid w:val="003866D1"/>
    <w:rsid w:val="00395486"/>
    <w:rsid w:val="003A21AD"/>
    <w:rsid w:val="003B58D8"/>
    <w:rsid w:val="003D00BC"/>
    <w:rsid w:val="003E1AEB"/>
    <w:rsid w:val="00420DF9"/>
    <w:rsid w:val="00423E3E"/>
    <w:rsid w:val="00442D55"/>
    <w:rsid w:val="00442E45"/>
    <w:rsid w:val="0045101D"/>
    <w:rsid w:val="00470D21"/>
    <w:rsid w:val="0049671F"/>
    <w:rsid w:val="004C2928"/>
    <w:rsid w:val="004E1E9B"/>
    <w:rsid w:val="004F30AF"/>
    <w:rsid w:val="00502485"/>
    <w:rsid w:val="00536770"/>
    <w:rsid w:val="00574109"/>
    <w:rsid w:val="005A17F1"/>
    <w:rsid w:val="005A3D53"/>
    <w:rsid w:val="005C7B4D"/>
    <w:rsid w:val="005E41BC"/>
    <w:rsid w:val="005E6753"/>
    <w:rsid w:val="005F02DF"/>
    <w:rsid w:val="00603B6B"/>
    <w:rsid w:val="00626060"/>
    <w:rsid w:val="0067739F"/>
    <w:rsid w:val="006B3C7D"/>
    <w:rsid w:val="006C5348"/>
    <w:rsid w:val="006E0AFB"/>
    <w:rsid w:val="006E28D2"/>
    <w:rsid w:val="006E6BB1"/>
    <w:rsid w:val="007042A6"/>
    <w:rsid w:val="00762421"/>
    <w:rsid w:val="00793FAA"/>
    <w:rsid w:val="00796A4F"/>
    <w:rsid w:val="007B6296"/>
    <w:rsid w:val="00817A80"/>
    <w:rsid w:val="00843AB3"/>
    <w:rsid w:val="00853AB1"/>
    <w:rsid w:val="00870AC8"/>
    <w:rsid w:val="0089360F"/>
    <w:rsid w:val="008A186F"/>
    <w:rsid w:val="008C1681"/>
    <w:rsid w:val="00916689"/>
    <w:rsid w:val="00940EAB"/>
    <w:rsid w:val="009602D5"/>
    <w:rsid w:val="009801E3"/>
    <w:rsid w:val="00A03326"/>
    <w:rsid w:val="00A113EF"/>
    <w:rsid w:val="00A21915"/>
    <w:rsid w:val="00A3200A"/>
    <w:rsid w:val="00A52B3F"/>
    <w:rsid w:val="00A57F4A"/>
    <w:rsid w:val="00A712EF"/>
    <w:rsid w:val="00A75E2E"/>
    <w:rsid w:val="00A83221"/>
    <w:rsid w:val="00AC4C32"/>
    <w:rsid w:val="00AC580C"/>
    <w:rsid w:val="00AE177D"/>
    <w:rsid w:val="00B74AEE"/>
    <w:rsid w:val="00B854B9"/>
    <w:rsid w:val="00BA298C"/>
    <w:rsid w:val="00BC5DD4"/>
    <w:rsid w:val="00BD6147"/>
    <w:rsid w:val="00BF52B6"/>
    <w:rsid w:val="00C965BF"/>
    <w:rsid w:val="00CC6288"/>
    <w:rsid w:val="00CD3DF2"/>
    <w:rsid w:val="00CD7665"/>
    <w:rsid w:val="00CE0110"/>
    <w:rsid w:val="00D32890"/>
    <w:rsid w:val="00D44F62"/>
    <w:rsid w:val="00D45DAD"/>
    <w:rsid w:val="00D7002F"/>
    <w:rsid w:val="00DB7362"/>
    <w:rsid w:val="00DF7E62"/>
    <w:rsid w:val="00DF7EB1"/>
    <w:rsid w:val="00E31569"/>
    <w:rsid w:val="00E45147"/>
    <w:rsid w:val="00E506EF"/>
    <w:rsid w:val="00ED6AC3"/>
    <w:rsid w:val="00EE74E7"/>
    <w:rsid w:val="00EF0F68"/>
    <w:rsid w:val="00F14B57"/>
    <w:rsid w:val="00F27374"/>
    <w:rsid w:val="00F376B1"/>
    <w:rsid w:val="00F47E4F"/>
    <w:rsid w:val="00F55D66"/>
    <w:rsid w:val="00FA41E9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20A58"/>
  <w15:chartTrackingRefBased/>
  <w15:docId w15:val="{C9197992-BF16-48A5-9B6F-9066A633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53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A70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semiHidden/>
    <w:rsid w:val="006C53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0D21"/>
    <w:pPr>
      <w:jc w:val="center"/>
    </w:pPr>
    <w:rPr>
      <w:b/>
      <w:bCs/>
    </w:rPr>
  </w:style>
  <w:style w:type="character" w:customStyle="1" w:styleId="TtuloChar">
    <w:name w:val="Título Char"/>
    <w:link w:val="Ttulo"/>
    <w:rsid w:val="00470D21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BB1"/>
    <w:pPr>
      <w:ind w:left="708"/>
    </w:pPr>
  </w:style>
  <w:style w:type="character" w:customStyle="1" w:styleId="Ttulo3Char">
    <w:name w:val="Título 3 Char"/>
    <w:link w:val="Ttulo3"/>
    <w:rsid w:val="00FA70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FA70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A7098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A709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7098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FA41E9"/>
    <w:rPr>
      <w:sz w:val="24"/>
      <w:szCs w:val="24"/>
    </w:rPr>
  </w:style>
  <w:style w:type="paragraph" w:customStyle="1" w:styleId="Default">
    <w:name w:val="Default"/>
    <w:rsid w:val="00FA41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BC5D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Legislativa</dc:creator>
  <cp:lastModifiedBy>Câmara Municipal da Estância Turística de São Roque</cp:lastModifiedBy>
  <cp:revision>5</cp:revision>
  <cp:lastPrinted>2017-05-30T14:49:00Z</cp:lastPrinted>
  <dcterms:created xsi:type="dcterms:W3CDTF">2024-08-01T19:46:00Z</dcterms:created>
  <dcterms:modified xsi:type="dcterms:W3CDTF">2024-09-10T22:52:00Z</dcterms:modified>
</cp:coreProperties>
</file>