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CC" w:rsidRDefault="003C7B99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proofErr w:type="gramStart"/>
      <w:r>
        <w:rPr>
          <w:rFonts w:ascii="Arial" w:hAnsi="Arial" w:cs="Arial"/>
          <w:sz w:val="24"/>
          <w:szCs w:val="24"/>
        </w:rPr>
        <w:t>N.º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87784">
        <w:rPr>
          <w:rFonts w:ascii="Arial" w:hAnsi="Arial" w:cs="Arial"/>
          <w:sz w:val="24"/>
          <w:szCs w:val="24"/>
        </w:rPr>
        <w:t>7</w:t>
      </w:r>
      <w:r w:rsidR="00944700">
        <w:rPr>
          <w:rFonts w:ascii="Arial" w:hAnsi="Arial" w:cs="Arial"/>
          <w:sz w:val="24"/>
          <w:szCs w:val="24"/>
        </w:rPr>
        <w:t>4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RDefault="003C7B99" w:rsidP="00C83D77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944700">
        <w:rPr>
          <w:rFonts w:ascii="Arial" w:hAnsi="Arial" w:cs="Arial"/>
          <w:sz w:val="24"/>
          <w:szCs w:val="24"/>
        </w:rPr>
        <w:t>30</w:t>
      </w:r>
      <w:r w:rsidR="00794C3C">
        <w:rPr>
          <w:rFonts w:ascii="Arial" w:hAnsi="Arial" w:cs="Arial"/>
          <w:sz w:val="24"/>
          <w:szCs w:val="24"/>
        </w:rPr>
        <w:t xml:space="preserve"> de setembro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C87239" w:rsidRDefault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RDefault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RDefault="003C7B99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RDefault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470AF3" w:rsidRPr="00470AF3" w:rsidRDefault="00075680" w:rsidP="00470AF3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="00010914" w:rsidRPr="00494CBB">
        <w:rPr>
          <w:rFonts w:ascii="Arial" w:hAnsi="Arial" w:cs="Arial"/>
          <w:sz w:val="22"/>
          <w:szCs w:val="22"/>
        </w:rPr>
        <w:t xml:space="preserve">que </w:t>
      </w:r>
      <w:r w:rsidR="00470AF3">
        <w:rPr>
          <w:rFonts w:ascii="Arial" w:hAnsi="Arial" w:cs="Arial"/>
          <w:sz w:val="22"/>
          <w:szCs w:val="22"/>
        </w:rPr>
        <w:t>d</w:t>
      </w:r>
      <w:r w:rsidR="00470AF3" w:rsidRPr="00470AF3">
        <w:rPr>
          <w:rFonts w:ascii="Arial" w:hAnsi="Arial" w:cs="Arial"/>
          <w:sz w:val="22"/>
          <w:szCs w:val="22"/>
        </w:rPr>
        <w:t>ispõe sobre a abertura de crédito adicional suplementar no valor de R$ 4.999.626,41 (quatro milhões, novecentos e noventa e nove mil, seiscentos e vinte e seis reais e quarenta e um centavos).</w:t>
      </w:r>
    </w:p>
    <w:p w:rsidR="00895C0E" w:rsidRPr="00B17782" w:rsidRDefault="006A7F50" w:rsidP="00B17782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B17782">
        <w:rPr>
          <w:rFonts w:ascii="Arial" w:hAnsi="Arial" w:cs="Arial"/>
          <w:sz w:val="22"/>
          <w:szCs w:val="22"/>
        </w:rPr>
        <w:t>Trata-se de suplementaç</w:t>
      </w:r>
      <w:r w:rsidR="00B17782" w:rsidRPr="00B17782">
        <w:rPr>
          <w:rFonts w:ascii="Arial" w:hAnsi="Arial" w:cs="Arial"/>
          <w:sz w:val="22"/>
          <w:szCs w:val="22"/>
        </w:rPr>
        <w:t>ões</w:t>
      </w:r>
      <w:r w:rsidRPr="00B17782">
        <w:rPr>
          <w:rFonts w:ascii="Arial" w:hAnsi="Arial" w:cs="Arial"/>
          <w:sz w:val="22"/>
          <w:szCs w:val="22"/>
        </w:rPr>
        <w:t xml:space="preserve"> necessária</w:t>
      </w:r>
      <w:r w:rsidR="00B17782" w:rsidRPr="00B17782">
        <w:rPr>
          <w:rFonts w:ascii="Arial" w:hAnsi="Arial" w:cs="Arial"/>
          <w:sz w:val="22"/>
          <w:szCs w:val="22"/>
        </w:rPr>
        <w:t>s</w:t>
      </w:r>
      <w:r w:rsidRPr="00B17782">
        <w:rPr>
          <w:rFonts w:ascii="Arial" w:hAnsi="Arial" w:cs="Arial"/>
          <w:sz w:val="22"/>
          <w:szCs w:val="22"/>
        </w:rPr>
        <w:t xml:space="preserve"> à utilização de recurso</w:t>
      </w:r>
      <w:r w:rsidR="00470AF3" w:rsidRPr="00B17782">
        <w:rPr>
          <w:rFonts w:ascii="Arial" w:hAnsi="Arial" w:cs="Arial"/>
          <w:sz w:val="22"/>
          <w:szCs w:val="22"/>
        </w:rPr>
        <w:t xml:space="preserve">s </w:t>
      </w:r>
      <w:r w:rsidR="00B17782" w:rsidRPr="00B17782">
        <w:rPr>
          <w:rFonts w:ascii="Arial" w:hAnsi="Arial" w:cs="Arial"/>
          <w:sz w:val="22"/>
          <w:szCs w:val="22"/>
        </w:rPr>
        <w:t>voltados à saúde municipal, oriundos de:</w:t>
      </w:r>
    </w:p>
    <w:p w:rsidR="00B17782" w:rsidRPr="00B17782" w:rsidRDefault="00B17782" w:rsidP="00B17782">
      <w:pPr>
        <w:pStyle w:val="PargrafodaLista"/>
        <w:numPr>
          <w:ilvl w:val="0"/>
          <w:numId w:val="4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17782">
        <w:rPr>
          <w:rFonts w:ascii="Arial" w:hAnsi="Arial" w:cs="Arial"/>
          <w:sz w:val="22"/>
          <w:szCs w:val="22"/>
        </w:rPr>
        <w:t>S</w:t>
      </w:r>
      <w:r w:rsidRPr="00B17782">
        <w:rPr>
          <w:rFonts w:ascii="Arial" w:hAnsi="Arial" w:cs="Arial"/>
          <w:sz w:val="22"/>
          <w:szCs w:val="22"/>
        </w:rPr>
        <w:t>uperávit financeiro do exercício 2023</w:t>
      </w:r>
      <w:r w:rsidRPr="00B17782">
        <w:rPr>
          <w:rFonts w:ascii="Arial" w:hAnsi="Arial" w:cs="Arial"/>
          <w:sz w:val="22"/>
          <w:szCs w:val="22"/>
        </w:rPr>
        <w:t>;</w:t>
      </w:r>
    </w:p>
    <w:p w:rsidR="00470AF3" w:rsidRPr="00B17782" w:rsidRDefault="004B7AA9" w:rsidP="00B17782">
      <w:pPr>
        <w:pStyle w:val="PargrafodaLista"/>
        <w:numPr>
          <w:ilvl w:val="0"/>
          <w:numId w:val="4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17782">
        <w:rPr>
          <w:rFonts w:ascii="Arial" w:hAnsi="Arial" w:cs="Arial"/>
          <w:sz w:val="22"/>
          <w:szCs w:val="22"/>
        </w:rPr>
        <w:t>Fundo Nacional de Saúde</w:t>
      </w:r>
      <w:r w:rsidR="00470AF3" w:rsidRPr="00B17782">
        <w:rPr>
          <w:rFonts w:ascii="Arial" w:hAnsi="Arial" w:cs="Arial"/>
          <w:sz w:val="22"/>
          <w:szCs w:val="22"/>
        </w:rPr>
        <w:t xml:space="preserve"> </w:t>
      </w:r>
      <w:r w:rsidR="00470AF3" w:rsidRPr="00B17782">
        <w:rPr>
          <w:rFonts w:ascii="Arial" w:hAnsi="Arial" w:cs="Arial"/>
          <w:sz w:val="22"/>
          <w:szCs w:val="22"/>
        </w:rPr>
        <w:t>para o financiamento das ações da Atenção Primária e de Média e Alta Complexidade em Saúde</w:t>
      </w:r>
      <w:r w:rsidR="00B17782" w:rsidRPr="00B17782">
        <w:rPr>
          <w:rFonts w:ascii="Arial" w:hAnsi="Arial" w:cs="Arial"/>
          <w:sz w:val="22"/>
          <w:szCs w:val="22"/>
        </w:rPr>
        <w:t>;</w:t>
      </w:r>
    </w:p>
    <w:p w:rsidR="00B17782" w:rsidRPr="00B17782" w:rsidRDefault="00B17782" w:rsidP="00B17782">
      <w:pPr>
        <w:pStyle w:val="PargrafodaLista"/>
        <w:numPr>
          <w:ilvl w:val="0"/>
          <w:numId w:val="4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B17782">
        <w:rPr>
          <w:rFonts w:ascii="Arial" w:hAnsi="Arial" w:cs="Arial"/>
          <w:sz w:val="22"/>
          <w:szCs w:val="22"/>
        </w:rPr>
        <w:t xml:space="preserve">Emenda Parlamentar, conforme Portaria GM/MS </w:t>
      </w:r>
      <w:proofErr w:type="gramStart"/>
      <w:r w:rsidRPr="00B17782">
        <w:rPr>
          <w:rFonts w:ascii="Arial" w:hAnsi="Arial" w:cs="Arial"/>
          <w:sz w:val="22"/>
          <w:szCs w:val="22"/>
        </w:rPr>
        <w:t>n.º</w:t>
      </w:r>
      <w:proofErr w:type="gramEnd"/>
      <w:r w:rsidRPr="00B17782">
        <w:rPr>
          <w:rFonts w:ascii="Arial" w:hAnsi="Arial" w:cs="Arial"/>
          <w:sz w:val="22"/>
          <w:szCs w:val="22"/>
        </w:rPr>
        <w:t xml:space="preserve"> 4654/2024.</w:t>
      </w:r>
    </w:p>
    <w:p w:rsidR="005B48DD" w:rsidRDefault="00075680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B17782" w:rsidRDefault="00B17782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A4BED" w:rsidRDefault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RDefault="005C3462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RDefault="00581178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RDefault="003C7B99" w:rsidP="005C3462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5B48DD" w:rsidRDefault="003C7B99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5B48DD" w:rsidRDefault="005B48DD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Default="000B75BD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Default="000B75BD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Default="000B75BD" w:rsidP="000B75BD">
      <w:pPr>
        <w:pStyle w:val="Recuodecorpodetexto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RDefault="000B75BD" w:rsidP="000B75BD">
      <w:pPr>
        <w:pStyle w:val="Recuodecorpodetexto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 w:rsidRDefault="003C7B99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 w:rsidRDefault="00D26841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proofErr w:type="spellStart"/>
      <w:r w:rsidRPr="0058685F">
        <w:rPr>
          <w:rFonts w:ascii="Arial" w:hAnsi="Arial" w:cs="Arial"/>
          <w:b/>
          <w:sz w:val="22"/>
          <w:szCs w:val="22"/>
        </w:rPr>
        <w:t>Tanzi</w:t>
      </w:r>
      <w:proofErr w:type="spellEnd"/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 w:rsidRDefault="003C7B99">
      <w:pPr>
        <w:ind w:right="142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8685F">
        <w:rPr>
          <w:rFonts w:ascii="Arial" w:hAnsi="Arial" w:cs="Arial"/>
          <w:b/>
          <w:sz w:val="22"/>
          <w:szCs w:val="22"/>
        </w:rPr>
        <w:t>DD. Presidente</w:t>
      </w:r>
      <w:proofErr w:type="gramEnd"/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RDefault="003C7B99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 w:rsidRDefault="003C7B99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</w:t>
      </w:r>
      <w:proofErr w:type="gramStart"/>
      <w:r>
        <w:rPr>
          <w:rFonts w:ascii="Arial" w:hAnsi="Arial" w:cs="Arial"/>
          <w:b/>
          <w:snapToGrid w:val="0"/>
          <w:sz w:val="24"/>
          <w:szCs w:val="24"/>
        </w:rPr>
        <w:t>N.º</w:t>
      </w:r>
      <w:proofErr w:type="gramEnd"/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87784">
        <w:rPr>
          <w:rFonts w:ascii="Arial" w:hAnsi="Arial" w:cs="Arial"/>
          <w:b/>
          <w:snapToGrid w:val="0"/>
          <w:sz w:val="24"/>
          <w:szCs w:val="24"/>
        </w:rPr>
        <w:t>7</w:t>
      </w:r>
      <w:r w:rsidR="00944700">
        <w:rPr>
          <w:rFonts w:ascii="Arial" w:hAnsi="Arial" w:cs="Arial"/>
          <w:b/>
          <w:snapToGrid w:val="0"/>
          <w:sz w:val="24"/>
          <w:szCs w:val="24"/>
        </w:rPr>
        <w:t>4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RDefault="003C7B99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944700">
        <w:rPr>
          <w:rFonts w:ascii="Arial" w:hAnsi="Arial" w:cs="Arial"/>
          <w:b/>
          <w:snapToGrid w:val="0"/>
          <w:sz w:val="24"/>
          <w:szCs w:val="24"/>
        </w:rPr>
        <w:t>30</w:t>
      </w:r>
      <w:r w:rsidR="00794C3C">
        <w:rPr>
          <w:rFonts w:ascii="Arial" w:hAnsi="Arial" w:cs="Arial"/>
          <w:b/>
          <w:snapToGrid w:val="0"/>
          <w:sz w:val="24"/>
          <w:szCs w:val="24"/>
        </w:rPr>
        <w:t xml:space="preserve"> de setembro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2024</w:t>
      </w:r>
    </w:p>
    <w:p w:rsidR="00944700" w:rsidRPr="00944700" w:rsidRDefault="00944700" w:rsidP="00944700">
      <w:pPr>
        <w:spacing w:after="36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944700">
        <w:rPr>
          <w:rFonts w:ascii="Arial" w:hAnsi="Arial" w:cs="Arial"/>
          <w:b/>
          <w:sz w:val="24"/>
          <w:szCs w:val="24"/>
        </w:rPr>
        <w:t>Dispõe sobre a abertura de crédito adicional suplementar no valor de R$ 4.999.626,41 (</w:t>
      </w:r>
      <w:r>
        <w:rPr>
          <w:rFonts w:ascii="Arial" w:hAnsi="Arial" w:cs="Arial"/>
          <w:b/>
          <w:sz w:val="24"/>
          <w:szCs w:val="24"/>
        </w:rPr>
        <w:t>q</w:t>
      </w:r>
      <w:r w:rsidRPr="00944700">
        <w:rPr>
          <w:rFonts w:ascii="Arial" w:hAnsi="Arial" w:cs="Arial"/>
          <w:b/>
          <w:sz w:val="24"/>
          <w:szCs w:val="24"/>
        </w:rPr>
        <w:t>uatro milhões</w:t>
      </w:r>
      <w:r>
        <w:rPr>
          <w:rFonts w:ascii="Arial" w:hAnsi="Arial" w:cs="Arial"/>
          <w:b/>
          <w:sz w:val="24"/>
          <w:szCs w:val="24"/>
        </w:rPr>
        <w:t>,</w:t>
      </w:r>
      <w:r w:rsidRPr="00944700">
        <w:rPr>
          <w:rFonts w:ascii="Arial" w:hAnsi="Arial" w:cs="Arial"/>
          <w:b/>
          <w:sz w:val="24"/>
          <w:szCs w:val="24"/>
        </w:rPr>
        <w:t xml:space="preserve"> novecentos e noventa e nove mil</w:t>
      </w:r>
      <w:r>
        <w:rPr>
          <w:rFonts w:ascii="Arial" w:hAnsi="Arial" w:cs="Arial"/>
          <w:b/>
          <w:sz w:val="24"/>
          <w:szCs w:val="24"/>
        </w:rPr>
        <w:t>,</w:t>
      </w:r>
      <w:r w:rsidRPr="00944700">
        <w:rPr>
          <w:rFonts w:ascii="Arial" w:hAnsi="Arial" w:cs="Arial"/>
          <w:b/>
          <w:sz w:val="24"/>
          <w:szCs w:val="24"/>
        </w:rPr>
        <w:t xml:space="preserve"> seiscentos e vinte e seis reais e quarenta e um centavos).</w:t>
      </w:r>
    </w:p>
    <w:p w:rsidR="00AC7DCC" w:rsidRDefault="003C7B99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RDefault="003C7B99" w:rsidP="00DC325A">
      <w:pPr>
        <w:pStyle w:val="Corpodetexto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944700" w:rsidRPr="00944700" w:rsidRDefault="00944700" w:rsidP="00496CF6">
      <w:pPr>
        <w:spacing w:after="200" w:line="276" w:lineRule="auto"/>
        <w:ind w:firstLine="3119"/>
        <w:jc w:val="both"/>
        <w:rPr>
          <w:rFonts w:ascii="Arial" w:hAnsi="Arial" w:cs="Arial"/>
          <w:bCs/>
          <w:sz w:val="20"/>
          <w:szCs w:val="20"/>
        </w:rPr>
      </w:pPr>
      <w:r w:rsidRPr="00944700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944700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suplementar no valor de R$ 4.999.626,41 (</w:t>
      </w:r>
      <w:r>
        <w:rPr>
          <w:rFonts w:ascii="Arial" w:hAnsi="Arial" w:cs="Arial"/>
          <w:sz w:val="24"/>
          <w:szCs w:val="24"/>
        </w:rPr>
        <w:t>q</w:t>
      </w:r>
      <w:r w:rsidRPr="00944700">
        <w:rPr>
          <w:rFonts w:ascii="Arial" w:hAnsi="Arial" w:cs="Arial"/>
          <w:sz w:val="24"/>
          <w:szCs w:val="24"/>
        </w:rPr>
        <w:t>uatro milhões</w:t>
      </w:r>
      <w:r>
        <w:rPr>
          <w:rFonts w:ascii="Arial" w:hAnsi="Arial" w:cs="Arial"/>
          <w:sz w:val="24"/>
          <w:szCs w:val="24"/>
        </w:rPr>
        <w:t>,</w:t>
      </w:r>
      <w:r w:rsidRPr="00944700">
        <w:rPr>
          <w:rFonts w:ascii="Arial" w:hAnsi="Arial" w:cs="Arial"/>
          <w:sz w:val="24"/>
          <w:szCs w:val="24"/>
        </w:rPr>
        <w:t xml:space="preserve"> novecentos e noventa e nove mil</w:t>
      </w:r>
      <w:r>
        <w:rPr>
          <w:rFonts w:ascii="Arial" w:hAnsi="Arial" w:cs="Arial"/>
          <w:sz w:val="24"/>
          <w:szCs w:val="24"/>
        </w:rPr>
        <w:t>,</w:t>
      </w:r>
      <w:r w:rsidRPr="00944700">
        <w:rPr>
          <w:rFonts w:ascii="Arial" w:hAnsi="Arial" w:cs="Arial"/>
          <w:sz w:val="24"/>
          <w:szCs w:val="24"/>
        </w:rPr>
        <w:t xml:space="preserve"> seiscentos e vinte e seis reais e quarenta e um centavos), no orçamento vigente nas seguintes dotações: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(390) 01.09.08.10.301.0043.2075.3.3.90.30.00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    </w:t>
      </w:r>
      <w:r w:rsidRPr="00944700">
        <w:rPr>
          <w:rFonts w:ascii="Arial" w:hAnsi="Arial" w:cs="Arial"/>
          <w:bCs/>
          <w:sz w:val="22"/>
          <w:szCs w:val="20"/>
        </w:rPr>
        <w:t>102.488,65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Material de Consumo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Medicamentos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(409) 01.09.09.10.305.0045.2187.3.3.90.30.00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      </w:t>
      </w:r>
      <w:r w:rsidRPr="00944700">
        <w:rPr>
          <w:rFonts w:ascii="Arial" w:hAnsi="Arial" w:cs="Arial"/>
          <w:bCs/>
          <w:sz w:val="22"/>
          <w:szCs w:val="20"/>
        </w:rPr>
        <w:t>15.138,66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Material de Consumo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Piso de Vigilância em Saúde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(417) 01.09.09.10.305.0045.2284.3.1.90.11.00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      </w:t>
      </w:r>
      <w:r w:rsidRPr="00944700">
        <w:rPr>
          <w:rFonts w:ascii="Arial" w:hAnsi="Arial" w:cs="Arial"/>
          <w:bCs/>
          <w:sz w:val="22"/>
          <w:szCs w:val="20"/>
        </w:rPr>
        <w:t>56.031,43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Vencimentos e Vantagens Fixas – Pessoal Civil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Vigilância em Saúde – Agente de Combate as Endemias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 xml:space="preserve"> 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(411) 01.09.09.10.305.0045.2187.3.3.90.39.00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    </w:t>
      </w:r>
      <w:r w:rsidRPr="00944700">
        <w:rPr>
          <w:rFonts w:ascii="Arial" w:hAnsi="Arial" w:cs="Arial"/>
          <w:bCs/>
          <w:sz w:val="22"/>
          <w:szCs w:val="20"/>
        </w:rPr>
        <w:t>102.221,24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Piso de Vigilância em Saúde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(400) 01.09.09.10.304.0044.2185.3.3.90.30.00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      </w:t>
      </w:r>
      <w:r w:rsidRPr="00944700">
        <w:rPr>
          <w:rFonts w:ascii="Arial" w:hAnsi="Arial" w:cs="Arial"/>
          <w:bCs/>
          <w:sz w:val="22"/>
          <w:szCs w:val="20"/>
        </w:rPr>
        <w:t>26.148.20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Material de Consumo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Piso de Vigilância Sanitária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(431) 01.09.10.10.301.0046.2508.3.3.90.39.00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    </w:t>
      </w:r>
      <w:r w:rsidRPr="00944700">
        <w:rPr>
          <w:rFonts w:ascii="Arial" w:hAnsi="Arial" w:cs="Arial"/>
          <w:bCs/>
          <w:sz w:val="22"/>
          <w:szCs w:val="20"/>
        </w:rPr>
        <w:t>170.386,29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APS – Ações Estratégicas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(448) 01.09.10.10.301.0047.2200.3.1.90.11.00</w:t>
      </w:r>
      <w:r w:rsidR="00496CF6">
        <w:rPr>
          <w:rFonts w:ascii="Arial" w:hAnsi="Arial" w:cs="Arial"/>
          <w:bCs/>
          <w:sz w:val="22"/>
          <w:szCs w:val="20"/>
        </w:rPr>
        <w:t xml:space="preserve"> ...............................................R$ </w:t>
      </w:r>
      <w:r w:rsidRPr="00944700">
        <w:rPr>
          <w:rFonts w:ascii="Arial" w:hAnsi="Arial" w:cs="Arial"/>
          <w:bCs/>
          <w:sz w:val="22"/>
          <w:szCs w:val="20"/>
        </w:rPr>
        <w:t>1.775.149,35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lastRenderedPageBreak/>
        <w:t>Elemento: Vencimentos e Vantagens Fixas – Pessoal Civil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Salários, Encargos Sociais e Benefícios com Pessoal - APS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(466) 01.09.10.10.301.0047.2514.3.3.90.30.00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      </w:t>
      </w:r>
      <w:r w:rsidRPr="00944700">
        <w:rPr>
          <w:rFonts w:ascii="Arial" w:hAnsi="Arial" w:cs="Arial"/>
          <w:bCs/>
          <w:sz w:val="22"/>
          <w:szCs w:val="20"/>
        </w:rPr>
        <w:t>10.000,00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Material de Consumo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Implementação da Segurança Alimentar e Nutricional na Saúde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(468) 01.09.10.10.301.0047.2514.3.3.90.39.00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         </w:t>
      </w:r>
      <w:r w:rsidRPr="00944700">
        <w:rPr>
          <w:rFonts w:ascii="Arial" w:hAnsi="Arial" w:cs="Arial"/>
          <w:bCs/>
          <w:sz w:val="22"/>
          <w:szCs w:val="20"/>
        </w:rPr>
        <w:t>3.000,00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Implementação da Segurança Alimentar e Nutricional na Saúde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(481) 01.09.11.10.302.0048.2196.3.3.90.39.00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    </w:t>
      </w:r>
      <w:r w:rsidRPr="00944700">
        <w:rPr>
          <w:rFonts w:ascii="Arial" w:hAnsi="Arial" w:cs="Arial"/>
          <w:bCs/>
          <w:sz w:val="22"/>
          <w:szCs w:val="20"/>
        </w:rPr>
        <w:t>194.629,67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Teto Municipal Rede Saúde Mental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(489) 01.09.11.10.302.0048.2517.3.3.90.30.00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    </w:t>
      </w:r>
      <w:r w:rsidRPr="00944700">
        <w:rPr>
          <w:rFonts w:ascii="Arial" w:hAnsi="Arial" w:cs="Arial"/>
          <w:bCs/>
          <w:sz w:val="22"/>
          <w:szCs w:val="20"/>
        </w:rPr>
        <w:t>180.000,00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Material de Consumo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Programa Melhor em Casa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(478) 01.09.11.10.302.0048.2196.3.3.90.30.00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      </w:t>
      </w:r>
      <w:r w:rsidRPr="00944700">
        <w:rPr>
          <w:rFonts w:ascii="Arial" w:hAnsi="Arial" w:cs="Arial"/>
          <w:bCs/>
          <w:sz w:val="22"/>
          <w:szCs w:val="20"/>
        </w:rPr>
        <w:t>52.741,82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Material de Consumo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Teto Municipal Rede Saúde Mental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(10557) 01.09.10.10.301.0046.2295.3.3.90.30.00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</w:t>
      </w:r>
      <w:r w:rsidR="00496CF6">
        <w:rPr>
          <w:rFonts w:ascii="Arial" w:hAnsi="Arial" w:cs="Arial"/>
          <w:bCs/>
          <w:sz w:val="22"/>
          <w:szCs w:val="20"/>
        </w:rPr>
        <w:t>...........................</w:t>
      </w:r>
      <w:r w:rsidR="00496CF6">
        <w:rPr>
          <w:rFonts w:ascii="Arial" w:hAnsi="Arial" w:cs="Arial"/>
          <w:bCs/>
          <w:sz w:val="22"/>
          <w:szCs w:val="20"/>
        </w:rPr>
        <w:t>R$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Pr="00944700">
        <w:rPr>
          <w:rFonts w:ascii="Arial" w:hAnsi="Arial" w:cs="Arial"/>
          <w:bCs/>
          <w:sz w:val="22"/>
          <w:szCs w:val="20"/>
        </w:rPr>
        <w:t>1.296.140,29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Material de Consumo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APS – Incremento Temporário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(10559) 01.09.10.10.301.0046.2295.3.3.90.39.00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...........................................R$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Pr="00944700">
        <w:rPr>
          <w:rFonts w:ascii="Arial" w:hAnsi="Arial" w:cs="Arial"/>
          <w:bCs/>
          <w:sz w:val="22"/>
          <w:szCs w:val="20"/>
        </w:rPr>
        <w:t>1.007.500,00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APS – Incremento Temporário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496CF6">
      <w:pPr>
        <w:tabs>
          <w:tab w:val="left" w:pos="7513"/>
        </w:tabs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(488) 01.09.11.10.302.0048.2283.3.3.90.39.00</w:t>
      </w:r>
      <w:r w:rsidR="00496CF6">
        <w:rPr>
          <w:rFonts w:ascii="Arial" w:hAnsi="Arial" w:cs="Arial"/>
          <w:bCs/>
          <w:sz w:val="22"/>
          <w:szCs w:val="20"/>
        </w:rPr>
        <w:t xml:space="preserve"> </w:t>
      </w:r>
      <w:r w:rsidR="00496CF6">
        <w:rPr>
          <w:rFonts w:ascii="Arial" w:hAnsi="Arial" w:cs="Arial"/>
          <w:bCs/>
          <w:sz w:val="22"/>
          <w:szCs w:val="20"/>
        </w:rPr>
        <w:t>...........................................</w:t>
      </w:r>
      <w:r w:rsidR="00496CF6">
        <w:rPr>
          <w:rFonts w:ascii="Arial" w:hAnsi="Arial" w:cs="Arial"/>
          <w:bCs/>
          <w:sz w:val="22"/>
          <w:szCs w:val="20"/>
        </w:rPr>
        <w:t>....</w:t>
      </w:r>
      <w:r w:rsidR="00496CF6">
        <w:rPr>
          <w:rFonts w:ascii="Arial" w:hAnsi="Arial" w:cs="Arial"/>
          <w:bCs/>
          <w:sz w:val="22"/>
          <w:szCs w:val="20"/>
        </w:rPr>
        <w:t>R$</w:t>
      </w:r>
      <w:r w:rsidR="00496CF6">
        <w:rPr>
          <w:rFonts w:ascii="Arial" w:hAnsi="Arial" w:cs="Arial"/>
          <w:bCs/>
          <w:sz w:val="22"/>
          <w:szCs w:val="20"/>
        </w:rPr>
        <w:t xml:space="preserve">          </w:t>
      </w:r>
      <w:r w:rsidRPr="00944700">
        <w:rPr>
          <w:rFonts w:ascii="Arial" w:hAnsi="Arial" w:cs="Arial"/>
          <w:bCs/>
          <w:sz w:val="22"/>
          <w:szCs w:val="20"/>
        </w:rPr>
        <w:t>8.050,81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Fonte 05 – Transferências e Convênios Federais - Vinculados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Elemento: Outros Serviços de Terceiros – Pessoa Jurídica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  <w:r w:rsidRPr="00944700">
        <w:rPr>
          <w:rFonts w:ascii="Arial" w:hAnsi="Arial" w:cs="Arial"/>
          <w:bCs/>
          <w:sz w:val="22"/>
          <w:szCs w:val="20"/>
        </w:rPr>
        <w:t>Ação: MAC – Incremento Temporário</w:t>
      </w:r>
    </w:p>
    <w:p w:rsidR="00944700" w:rsidRPr="00944700" w:rsidRDefault="00944700" w:rsidP="00944700">
      <w:pPr>
        <w:jc w:val="both"/>
        <w:rPr>
          <w:rFonts w:ascii="Arial" w:hAnsi="Arial" w:cs="Arial"/>
          <w:bCs/>
          <w:sz w:val="22"/>
          <w:szCs w:val="20"/>
        </w:rPr>
      </w:pPr>
    </w:p>
    <w:p w:rsidR="00944700" w:rsidRPr="00944700" w:rsidRDefault="00944700" w:rsidP="00496CF6">
      <w:pPr>
        <w:spacing w:after="200" w:line="276" w:lineRule="auto"/>
        <w:rPr>
          <w:rFonts w:ascii="Arial" w:hAnsi="Arial" w:cs="Arial"/>
          <w:b/>
          <w:bCs/>
          <w:color w:val="000000"/>
          <w:sz w:val="22"/>
          <w:szCs w:val="20"/>
        </w:rPr>
      </w:pPr>
      <w:r w:rsidRPr="00944700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 w:rsidR="00496CF6"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</w:t>
      </w:r>
      <w:r w:rsidRPr="00944700">
        <w:rPr>
          <w:rFonts w:ascii="Arial" w:hAnsi="Arial" w:cs="Arial"/>
          <w:b/>
          <w:bCs/>
          <w:color w:val="000000"/>
          <w:sz w:val="22"/>
          <w:szCs w:val="20"/>
        </w:rPr>
        <w:t>R$ 4.999.626,41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944700">
        <w:rPr>
          <w:rFonts w:ascii="Arial" w:hAnsi="Arial" w:cs="Arial"/>
          <w:sz w:val="24"/>
          <w:szCs w:val="24"/>
        </w:rPr>
        <w:t xml:space="preserve"> 2º O valor do crédito a que se refere o art. 1º será coberto com recursos resultantes de: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944700">
        <w:rPr>
          <w:rFonts w:ascii="Arial" w:hAnsi="Arial" w:cs="Arial"/>
          <w:sz w:val="24"/>
          <w:szCs w:val="24"/>
        </w:rPr>
        <w:t>uperávit</w:t>
      </w:r>
      <w:proofErr w:type="gramEnd"/>
      <w:r w:rsidRPr="00944700">
        <w:rPr>
          <w:rFonts w:ascii="Arial" w:hAnsi="Arial" w:cs="Arial"/>
          <w:sz w:val="24"/>
          <w:szCs w:val="24"/>
        </w:rPr>
        <w:t xml:space="preserve"> financeiro no valor de R$ 56.031,43 (cinquenta e seis mil trinta e um reais e quarenta e três centavos) referente à transferência para pagamento dos vencimentos dos Agentes de Combate às Endemias;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II -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944700">
        <w:rPr>
          <w:rFonts w:ascii="Arial" w:hAnsi="Arial" w:cs="Arial"/>
          <w:sz w:val="24"/>
          <w:szCs w:val="24"/>
        </w:rPr>
        <w:t>uperávit</w:t>
      </w:r>
      <w:proofErr w:type="gramEnd"/>
      <w:r w:rsidRPr="00944700">
        <w:rPr>
          <w:rFonts w:ascii="Arial" w:hAnsi="Arial" w:cs="Arial"/>
          <w:sz w:val="24"/>
          <w:szCs w:val="24"/>
        </w:rPr>
        <w:t xml:space="preserve"> financeiro no valor de R$ 62.081,41 (</w:t>
      </w:r>
      <w:r>
        <w:rPr>
          <w:rFonts w:ascii="Arial" w:hAnsi="Arial" w:cs="Arial"/>
          <w:sz w:val="24"/>
          <w:szCs w:val="24"/>
        </w:rPr>
        <w:t>s</w:t>
      </w:r>
      <w:r w:rsidRPr="00944700">
        <w:rPr>
          <w:rFonts w:ascii="Arial" w:hAnsi="Arial" w:cs="Arial"/>
          <w:sz w:val="24"/>
          <w:szCs w:val="24"/>
        </w:rPr>
        <w:t>essenta e dois mil oitocentos e oitenta e um reais e quarenta e um centavos) referente à transferência destinadas a incentivo financeiro para a Vigilância em Saúde;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s</w:t>
      </w:r>
      <w:r w:rsidRPr="00944700">
        <w:rPr>
          <w:rFonts w:ascii="Arial" w:hAnsi="Arial" w:cs="Arial"/>
          <w:sz w:val="24"/>
          <w:szCs w:val="24"/>
        </w:rPr>
        <w:t>uperávit financeiro no valor de R$ 26.148,20 (</w:t>
      </w:r>
      <w:r>
        <w:rPr>
          <w:rFonts w:ascii="Arial" w:hAnsi="Arial" w:cs="Arial"/>
          <w:sz w:val="24"/>
          <w:szCs w:val="24"/>
        </w:rPr>
        <w:t>v</w:t>
      </w:r>
      <w:r w:rsidRPr="00944700">
        <w:rPr>
          <w:rFonts w:ascii="Arial" w:hAnsi="Arial" w:cs="Arial"/>
          <w:sz w:val="24"/>
          <w:szCs w:val="24"/>
        </w:rPr>
        <w:t>inte e seis mil cento e quarenta e oito reais e vinte centavos) referente à transferência destinadas a incentivo financeiro para a Vigilância Sanitária;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-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944700">
        <w:rPr>
          <w:rFonts w:ascii="Arial" w:hAnsi="Arial" w:cs="Arial"/>
          <w:sz w:val="24"/>
          <w:szCs w:val="24"/>
        </w:rPr>
        <w:t>uperávit</w:t>
      </w:r>
      <w:proofErr w:type="gramEnd"/>
      <w:r w:rsidRPr="00944700">
        <w:rPr>
          <w:rFonts w:ascii="Arial" w:hAnsi="Arial" w:cs="Arial"/>
          <w:sz w:val="24"/>
          <w:szCs w:val="24"/>
        </w:rPr>
        <w:t xml:space="preserve"> financeiro no valor de R$ 159.061,56 (</w:t>
      </w:r>
      <w:r>
        <w:rPr>
          <w:rFonts w:ascii="Arial" w:hAnsi="Arial" w:cs="Arial"/>
          <w:sz w:val="24"/>
          <w:szCs w:val="24"/>
        </w:rPr>
        <w:t>c</w:t>
      </w:r>
      <w:r w:rsidRPr="00944700">
        <w:rPr>
          <w:rFonts w:ascii="Arial" w:hAnsi="Arial" w:cs="Arial"/>
          <w:sz w:val="24"/>
          <w:szCs w:val="24"/>
        </w:rPr>
        <w:t>ento e cinquenta e nove mil sessenta e um reais e cinquenta e seis centavos) referente à transferência destinadas a incentivo Ações Estratégicas;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-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944700">
        <w:rPr>
          <w:rFonts w:ascii="Arial" w:hAnsi="Arial" w:cs="Arial"/>
          <w:sz w:val="24"/>
          <w:szCs w:val="24"/>
        </w:rPr>
        <w:t>uperávit</w:t>
      </w:r>
      <w:proofErr w:type="gramEnd"/>
      <w:r w:rsidRPr="00944700">
        <w:rPr>
          <w:rFonts w:ascii="Arial" w:hAnsi="Arial" w:cs="Arial"/>
          <w:sz w:val="24"/>
          <w:szCs w:val="24"/>
        </w:rPr>
        <w:t xml:space="preserve"> financeiro no valor de R$ 466.287,48 (</w:t>
      </w:r>
      <w:r>
        <w:rPr>
          <w:rFonts w:ascii="Arial" w:hAnsi="Arial" w:cs="Arial"/>
          <w:sz w:val="24"/>
          <w:szCs w:val="24"/>
        </w:rPr>
        <w:t>q</w:t>
      </w:r>
      <w:r w:rsidRPr="00944700">
        <w:rPr>
          <w:rFonts w:ascii="Arial" w:hAnsi="Arial" w:cs="Arial"/>
          <w:sz w:val="24"/>
          <w:szCs w:val="24"/>
        </w:rPr>
        <w:t>uatrocentos e sessenta e seis mil duzentos e oitenta e sete reais e quarenta e oito centavos) referente à transferência destinadas a incentivo financeiro da APS - Desempenho;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-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944700">
        <w:rPr>
          <w:rFonts w:ascii="Arial" w:hAnsi="Arial" w:cs="Arial"/>
          <w:sz w:val="24"/>
          <w:szCs w:val="24"/>
        </w:rPr>
        <w:t>uperávit</w:t>
      </w:r>
      <w:proofErr w:type="gramEnd"/>
      <w:r w:rsidRPr="00944700">
        <w:rPr>
          <w:rFonts w:ascii="Arial" w:hAnsi="Arial" w:cs="Arial"/>
          <w:sz w:val="24"/>
          <w:szCs w:val="24"/>
        </w:rPr>
        <w:t xml:space="preserve"> financeiro no valor de R$ 13.000,00 (</w:t>
      </w:r>
      <w:r>
        <w:rPr>
          <w:rFonts w:ascii="Arial" w:hAnsi="Arial" w:cs="Arial"/>
          <w:sz w:val="24"/>
          <w:szCs w:val="24"/>
        </w:rPr>
        <w:t>t</w:t>
      </w:r>
      <w:r w:rsidRPr="00944700">
        <w:rPr>
          <w:rFonts w:ascii="Arial" w:hAnsi="Arial" w:cs="Arial"/>
          <w:sz w:val="24"/>
          <w:szCs w:val="24"/>
        </w:rPr>
        <w:t>reze mil reais) referente à transferência destinadas Implementação da Segurança Alimentar e Nutricional na Saúde;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- s</w:t>
      </w:r>
      <w:r w:rsidRPr="00944700">
        <w:rPr>
          <w:rFonts w:ascii="Arial" w:hAnsi="Arial" w:cs="Arial"/>
          <w:sz w:val="24"/>
          <w:szCs w:val="24"/>
        </w:rPr>
        <w:t>uperávit financeiro no valor de R$ 194.629,67 (</w:t>
      </w:r>
      <w:r>
        <w:rPr>
          <w:rFonts w:ascii="Arial" w:hAnsi="Arial" w:cs="Arial"/>
          <w:sz w:val="24"/>
          <w:szCs w:val="24"/>
        </w:rPr>
        <w:t>c</w:t>
      </w:r>
      <w:r w:rsidRPr="00944700">
        <w:rPr>
          <w:rFonts w:ascii="Arial" w:hAnsi="Arial" w:cs="Arial"/>
          <w:sz w:val="24"/>
          <w:szCs w:val="24"/>
        </w:rPr>
        <w:t>ento e noventa e quatro mil seiscentos e vinte e nove reais e sessenta e sete centavos) referente à transferência destinadas a Teto Municipal Rede Saúde Mental;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- e</w:t>
      </w:r>
      <w:r w:rsidRPr="00944700">
        <w:rPr>
          <w:rFonts w:ascii="Arial" w:hAnsi="Arial" w:cs="Arial"/>
          <w:sz w:val="24"/>
          <w:szCs w:val="24"/>
        </w:rPr>
        <w:t>xcesso financeiro no valor de R$ 180.000,00 (</w:t>
      </w:r>
      <w:r>
        <w:rPr>
          <w:rFonts w:ascii="Arial" w:hAnsi="Arial" w:cs="Arial"/>
          <w:sz w:val="24"/>
          <w:szCs w:val="24"/>
        </w:rPr>
        <w:t>c</w:t>
      </w:r>
      <w:r w:rsidRPr="00944700">
        <w:rPr>
          <w:rFonts w:ascii="Arial" w:hAnsi="Arial" w:cs="Arial"/>
          <w:sz w:val="24"/>
          <w:szCs w:val="24"/>
        </w:rPr>
        <w:t xml:space="preserve">ento e oitenta mil reais) referente à transferência destinadas ao Programa </w:t>
      </w:r>
      <w:r>
        <w:rPr>
          <w:rFonts w:ascii="Arial" w:hAnsi="Arial" w:cs="Arial"/>
          <w:sz w:val="24"/>
          <w:szCs w:val="24"/>
        </w:rPr>
        <w:t>M</w:t>
      </w:r>
      <w:r w:rsidRPr="00944700">
        <w:rPr>
          <w:rFonts w:ascii="Arial" w:hAnsi="Arial" w:cs="Arial"/>
          <w:sz w:val="24"/>
          <w:szCs w:val="24"/>
        </w:rPr>
        <w:t xml:space="preserve">elhor em </w:t>
      </w:r>
      <w:r>
        <w:rPr>
          <w:rFonts w:ascii="Arial" w:hAnsi="Arial" w:cs="Arial"/>
          <w:sz w:val="24"/>
          <w:szCs w:val="24"/>
        </w:rPr>
        <w:t>C</w:t>
      </w:r>
      <w:r w:rsidRPr="00944700">
        <w:rPr>
          <w:rFonts w:ascii="Arial" w:hAnsi="Arial" w:cs="Arial"/>
          <w:sz w:val="24"/>
          <w:szCs w:val="24"/>
        </w:rPr>
        <w:t>asa;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IX - </w:t>
      </w:r>
      <w:proofErr w:type="gramStart"/>
      <w:r>
        <w:rPr>
          <w:rFonts w:ascii="Arial" w:hAnsi="Arial" w:cs="Arial"/>
          <w:sz w:val="24"/>
          <w:szCs w:val="24"/>
        </w:rPr>
        <w:t>e</w:t>
      </w:r>
      <w:r w:rsidRPr="00944700">
        <w:rPr>
          <w:rFonts w:ascii="Arial" w:hAnsi="Arial" w:cs="Arial"/>
          <w:sz w:val="24"/>
          <w:szCs w:val="24"/>
        </w:rPr>
        <w:t>xcesso</w:t>
      </w:r>
      <w:proofErr w:type="gramEnd"/>
      <w:r w:rsidRPr="00944700">
        <w:rPr>
          <w:rFonts w:ascii="Arial" w:hAnsi="Arial" w:cs="Arial"/>
          <w:sz w:val="24"/>
          <w:szCs w:val="24"/>
        </w:rPr>
        <w:t xml:space="preserve"> financeiro no valor de R$ 55.278,49 (</w:t>
      </w:r>
      <w:r>
        <w:rPr>
          <w:rFonts w:ascii="Arial" w:hAnsi="Arial" w:cs="Arial"/>
          <w:sz w:val="24"/>
          <w:szCs w:val="24"/>
        </w:rPr>
        <w:t>ci</w:t>
      </w:r>
      <w:r w:rsidRPr="00944700">
        <w:rPr>
          <w:rFonts w:ascii="Arial" w:hAnsi="Arial" w:cs="Arial"/>
          <w:sz w:val="24"/>
          <w:szCs w:val="24"/>
        </w:rPr>
        <w:t>nquenta e cinco mil duzentos setenta e oito reais e quarenta e nove centavos) referente à transferência destinadas Incentivo Financeiro Vigilância em Saúde;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- </w:t>
      </w:r>
      <w:proofErr w:type="gramStart"/>
      <w:r>
        <w:rPr>
          <w:rFonts w:ascii="Arial" w:hAnsi="Arial" w:cs="Arial"/>
          <w:sz w:val="24"/>
          <w:szCs w:val="24"/>
        </w:rPr>
        <w:t>e</w:t>
      </w:r>
      <w:r w:rsidRPr="00944700">
        <w:rPr>
          <w:rFonts w:ascii="Arial" w:hAnsi="Arial" w:cs="Arial"/>
          <w:sz w:val="24"/>
          <w:szCs w:val="24"/>
        </w:rPr>
        <w:t>xcesso</w:t>
      </w:r>
      <w:proofErr w:type="gramEnd"/>
      <w:r w:rsidRPr="00944700">
        <w:rPr>
          <w:rFonts w:ascii="Arial" w:hAnsi="Arial" w:cs="Arial"/>
          <w:sz w:val="24"/>
          <w:szCs w:val="24"/>
        </w:rPr>
        <w:t xml:space="preserve"> financeiro no valor de R$ 82.825,00 (</w:t>
      </w:r>
      <w:r>
        <w:rPr>
          <w:rFonts w:ascii="Arial" w:hAnsi="Arial" w:cs="Arial"/>
          <w:sz w:val="24"/>
          <w:szCs w:val="24"/>
        </w:rPr>
        <w:t>o</w:t>
      </w:r>
      <w:r w:rsidRPr="00944700">
        <w:rPr>
          <w:rFonts w:ascii="Arial" w:hAnsi="Arial" w:cs="Arial"/>
          <w:sz w:val="24"/>
          <w:szCs w:val="24"/>
        </w:rPr>
        <w:t>itenta e dois mil oitocentos e vinte e cinco reais) referente à transferência destinadas Incentivo Financeiro Assistência Farmacêutica;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 - e</w:t>
      </w:r>
      <w:r w:rsidRPr="00944700">
        <w:rPr>
          <w:rFonts w:ascii="Arial" w:hAnsi="Arial" w:cs="Arial"/>
          <w:sz w:val="24"/>
          <w:szCs w:val="24"/>
        </w:rPr>
        <w:t>xcesso financeiro no valor de R$ 6.000,00 (</w:t>
      </w:r>
      <w:r>
        <w:rPr>
          <w:rFonts w:ascii="Arial" w:hAnsi="Arial" w:cs="Arial"/>
          <w:sz w:val="24"/>
          <w:szCs w:val="24"/>
        </w:rPr>
        <w:t>s</w:t>
      </w:r>
      <w:r w:rsidRPr="00944700">
        <w:rPr>
          <w:rFonts w:ascii="Arial" w:hAnsi="Arial" w:cs="Arial"/>
          <w:sz w:val="24"/>
          <w:szCs w:val="24"/>
        </w:rPr>
        <w:t>eis mil reais) referente à transferência destinadas Assistência Farmacêutica e Insumos Estratégicos na Atenção Primária em Saúde;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 - e</w:t>
      </w:r>
      <w:r w:rsidRPr="00944700">
        <w:rPr>
          <w:rFonts w:ascii="Arial" w:hAnsi="Arial" w:cs="Arial"/>
          <w:sz w:val="24"/>
          <w:szCs w:val="24"/>
        </w:rPr>
        <w:t>xcesso financeiro no valor de R$ 92.627,00 (</w:t>
      </w:r>
      <w:r>
        <w:rPr>
          <w:rFonts w:ascii="Arial" w:hAnsi="Arial" w:cs="Arial"/>
          <w:sz w:val="24"/>
          <w:szCs w:val="24"/>
        </w:rPr>
        <w:t>n</w:t>
      </w:r>
      <w:r w:rsidRPr="00944700">
        <w:rPr>
          <w:rFonts w:ascii="Arial" w:hAnsi="Arial" w:cs="Arial"/>
          <w:sz w:val="24"/>
          <w:szCs w:val="24"/>
        </w:rPr>
        <w:t>oventa e dois mil seiscentos e vinte e sete reais) referente à transferência destinadas Incentivo Financeiro para Atenção à Saúde Bucal;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XIII - e</w:t>
      </w:r>
      <w:r w:rsidRPr="00944700">
        <w:rPr>
          <w:rFonts w:ascii="Arial" w:hAnsi="Arial" w:cs="Arial"/>
          <w:sz w:val="24"/>
          <w:szCs w:val="24"/>
        </w:rPr>
        <w:t>xcesso financeiro no valor de R$ 850.500,31 (</w:t>
      </w:r>
      <w:r>
        <w:rPr>
          <w:rFonts w:ascii="Arial" w:hAnsi="Arial" w:cs="Arial"/>
          <w:sz w:val="24"/>
          <w:szCs w:val="24"/>
        </w:rPr>
        <w:t>o</w:t>
      </w:r>
      <w:r w:rsidRPr="00944700">
        <w:rPr>
          <w:rFonts w:ascii="Arial" w:hAnsi="Arial" w:cs="Arial"/>
          <w:sz w:val="24"/>
          <w:szCs w:val="24"/>
        </w:rPr>
        <w:t>itocentos e cinquenta mil quinhentos reais e trinta e um centavos) referente à transferência destinadas Incentivo Financeiro da APS;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XIV - e</w:t>
      </w:r>
      <w:r w:rsidRPr="00944700">
        <w:rPr>
          <w:rFonts w:ascii="Arial" w:hAnsi="Arial" w:cs="Arial"/>
          <w:sz w:val="24"/>
          <w:szCs w:val="24"/>
        </w:rPr>
        <w:t>xcesso financeiro no valor de R$ 299.300,00 (</w:t>
      </w:r>
      <w:r>
        <w:rPr>
          <w:rFonts w:ascii="Arial" w:hAnsi="Arial" w:cs="Arial"/>
          <w:sz w:val="24"/>
          <w:szCs w:val="24"/>
        </w:rPr>
        <w:t>d</w:t>
      </w:r>
      <w:r w:rsidRPr="00944700">
        <w:rPr>
          <w:rFonts w:ascii="Arial" w:hAnsi="Arial" w:cs="Arial"/>
          <w:sz w:val="24"/>
          <w:szCs w:val="24"/>
        </w:rPr>
        <w:t>uzentos e noventa e nove mil</w:t>
      </w:r>
      <w:r>
        <w:rPr>
          <w:rFonts w:ascii="Arial" w:hAnsi="Arial" w:cs="Arial"/>
          <w:sz w:val="24"/>
          <w:szCs w:val="24"/>
        </w:rPr>
        <w:t xml:space="preserve"> e</w:t>
      </w:r>
      <w:r w:rsidRPr="00944700">
        <w:rPr>
          <w:rFonts w:ascii="Arial" w:hAnsi="Arial" w:cs="Arial"/>
          <w:sz w:val="24"/>
          <w:szCs w:val="24"/>
        </w:rPr>
        <w:t xml:space="preserve"> trezentos reais) referente à transferência destinadas Incentivo Financeiro Vigilância em Saúde – Demais Programas, Serviços e Equipes;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XV - </w:t>
      </w:r>
      <w:proofErr w:type="gramStart"/>
      <w:r>
        <w:rPr>
          <w:rFonts w:ascii="Arial" w:hAnsi="Arial" w:cs="Arial"/>
          <w:sz w:val="24"/>
          <w:szCs w:val="24"/>
        </w:rPr>
        <w:t>s</w:t>
      </w:r>
      <w:r w:rsidRPr="00944700">
        <w:rPr>
          <w:rFonts w:ascii="Arial" w:hAnsi="Arial" w:cs="Arial"/>
          <w:sz w:val="24"/>
          <w:szCs w:val="24"/>
        </w:rPr>
        <w:t>uperávit</w:t>
      </w:r>
      <w:proofErr w:type="gramEnd"/>
      <w:r w:rsidRPr="00944700">
        <w:rPr>
          <w:rFonts w:ascii="Arial" w:hAnsi="Arial" w:cs="Arial"/>
          <w:sz w:val="24"/>
          <w:szCs w:val="24"/>
        </w:rPr>
        <w:t xml:space="preserve"> financeiro no valor de R$ 52.741,82 (</w:t>
      </w:r>
      <w:r>
        <w:rPr>
          <w:rFonts w:ascii="Arial" w:hAnsi="Arial" w:cs="Arial"/>
          <w:sz w:val="24"/>
          <w:szCs w:val="24"/>
        </w:rPr>
        <w:t>c</w:t>
      </w:r>
      <w:r w:rsidRPr="00944700">
        <w:rPr>
          <w:rFonts w:ascii="Arial" w:hAnsi="Arial" w:cs="Arial"/>
          <w:sz w:val="24"/>
          <w:szCs w:val="24"/>
        </w:rPr>
        <w:t>inquenta e dois mil setecentos e quarenta e um reais e oitenta e dois centavos) referente à transferência destinadas ao MAC – Saúde Mental;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XVI - s</w:t>
      </w:r>
      <w:r w:rsidRPr="00944700">
        <w:rPr>
          <w:rFonts w:ascii="Arial" w:hAnsi="Arial" w:cs="Arial"/>
          <w:sz w:val="24"/>
          <w:szCs w:val="24"/>
        </w:rPr>
        <w:t>uperávit financeiro no valor de R$ 13.663,65 (</w:t>
      </w:r>
      <w:r>
        <w:rPr>
          <w:rFonts w:ascii="Arial" w:hAnsi="Arial" w:cs="Arial"/>
          <w:sz w:val="24"/>
          <w:szCs w:val="24"/>
        </w:rPr>
        <w:t>t</w:t>
      </w:r>
      <w:r w:rsidRPr="00944700">
        <w:rPr>
          <w:rFonts w:ascii="Arial" w:hAnsi="Arial" w:cs="Arial"/>
          <w:sz w:val="24"/>
          <w:szCs w:val="24"/>
        </w:rPr>
        <w:t>reze mil seiscentos e sessenta e três reais e sessenta e cinco centavos) referente à transferência destinadas APS – Assistência Farmacêutica - Medicamentos;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XVII - s</w:t>
      </w:r>
      <w:r w:rsidRPr="00944700">
        <w:rPr>
          <w:rFonts w:ascii="Arial" w:hAnsi="Arial" w:cs="Arial"/>
          <w:sz w:val="24"/>
          <w:szCs w:val="24"/>
        </w:rPr>
        <w:t>uperávit financeiro no valor de R$ 77.759,29 (</w:t>
      </w:r>
      <w:r>
        <w:rPr>
          <w:rFonts w:ascii="Arial" w:hAnsi="Arial" w:cs="Arial"/>
          <w:sz w:val="24"/>
          <w:szCs w:val="24"/>
        </w:rPr>
        <w:t>s</w:t>
      </w:r>
      <w:r w:rsidRPr="00944700">
        <w:rPr>
          <w:rFonts w:ascii="Arial" w:hAnsi="Arial" w:cs="Arial"/>
          <w:sz w:val="24"/>
          <w:szCs w:val="24"/>
        </w:rPr>
        <w:t>etenta e sete mil setecentos e cinquenta e nove reais e vinte e nove centavos) referente à transferência destinadas APS – Ação estratégica Saúde Bucal;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XVIII - s</w:t>
      </w:r>
      <w:r w:rsidRPr="00944700">
        <w:rPr>
          <w:rFonts w:ascii="Arial" w:hAnsi="Arial" w:cs="Arial"/>
          <w:sz w:val="24"/>
          <w:szCs w:val="24"/>
        </w:rPr>
        <w:t>uperávit financeiro no valor de R$ 303.640,29 (</w:t>
      </w:r>
      <w:r>
        <w:rPr>
          <w:rFonts w:ascii="Arial" w:hAnsi="Arial" w:cs="Arial"/>
          <w:sz w:val="24"/>
          <w:szCs w:val="24"/>
        </w:rPr>
        <w:t>t</w:t>
      </w:r>
      <w:r w:rsidRPr="00944700">
        <w:rPr>
          <w:rFonts w:ascii="Arial" w:hAnsi="Arial" w:cs="Arial"/>
          <w:sz w:val="24"/>
          <w:szCs w:val="24"/>
        </w:rPr>
        <w:t>rezentos e três mil seiscentos e quarenta reais e vinte e nove centavos) referente à transferência destinadas APS – Incremento Temporário;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XIX - s</w:t>
      </w:r>
      <w:r w:rsidRPr="00944700">
        <w:rPr>
          <w:rFonts w:ascii="Arial" w:hAnsi="Arial" w:cs="Arial"/>
          <w:sz w:val="24"/>
          <w:szCs w:val="24"/>
        </w:rPr>
        <w:t>uperávit financeiro no valor de R$ 8.050,81 (</w:t>
      </w:r>
      <w:r>
        <w:rPr>
          <w:rFonts w:ascii="Arial" w:hAnsi="Arial" w:cs="Arial"/>
          <w:sz w:val="24"/>
          <w:szCs w:val="24"/>
        </w:rPr>
        <w:t>oito</w:t>
      </w:r>
      <w:r w:rsidR="00496C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</w:t>
      </w:r>
      <w:r w:rsidR="00496C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cinquenta re</w:t>
      </w:r>
      <w:r w:rsidRPr="0094470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 w:rsidRPr="00944700">
        <w:rPr>
          <w:rFonts w:ascii="Arial" w:hAnsi="Arial" w:cs="Arial"/>
          <w:sz w:val="24"/>
          <w:szCs w:val="24"/>
        </w:rPr>
        <w:t>s e oitenta e um centavos) referente à transferência destinadas MAC – Assistência Farmacêutica – Medicamentos;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XX - </w:t>
      </w:r>
      <w:proofErr w:type="gramStart"/>
      <w:r>
        <w:rPr>
          <w:rFonts w:ascii="Arial" w:hAnsi="Arial" w:cs="Arial"/>
          <w:sz w:val="24"/>
          <w:szCs w:val="24"/>
        </w:rPr>
        <w:t>e</w:t>
      </w:r>
      <w:r w:rsidRPr="00944700">
        <w:rPr>
          <w:rFonts w:ascii="Arial" w:hAnsi="Arial" w:cs="Arial"/>
          <w:sz w:val="24"/>
          <w:szCs w:val="24"/>
        </w:rPr>
        <w:t>xcesso</w:t>
      </w:r>
      <w:proofErr w:type="gramEnd"/>
      <w:r w:rsidRPr="00944700">
        <w:rPr>
          <w:rFonts w:ascii="Arial" w:hAnsi="Arial" w:cs="Arial"/>
          <w:sz w:val="24"/>
          <w:szCs w:val="24"/>
        </w:rPr>
        <w:t xml:space="preserve"> financeiro no valor de R$ 2.000.000,00 (</w:t>
      </w:r>
      <w:r>
        <w:rPr>
          <w:rFonts w:ascii="Arial" w:hAnsi="Arial" w:cs="Arial"/>
          <w:sz w:val="24"/>
          <w:szCs w:val="24"/>
        </w:rPr>
        <w:t>d</w:t>
      </w:r>
      <w:r w:rsidRPr="00944700">
        <w:rPr>
          <w:rFonts w:ascii="Arial" w:hAnsi="Arial" w:cs="Arial"/>
          <w:sz w:val="24"/>
          <w:szCs w:val="24"/>
        </w:rPr>
        <w:t>ois milhões) referente à transferência destinadas ao Custeio da APS, conforme Portaria GM/MS 4654 de 28 de junho de 2024</w:t>
      </w:r>
      <w:r>
        <w:rPr>
          <w:rFonts w:ascii="Arial" w:hAnsi="Arial" w:cs="Arial"/>
          <w:sz w:val="24"/>
          <w:szCs w:val="24"/>
        </w:rPr>
        <w:t>.</w:t>
      </w:r>
    </w:p>
    <w:p w:rsidR="00944700" w:rsidRPr="00944700" w:rsidRDefault="00944700" w:rsidP="00944700">
      <w:pPr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44700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</w:t>
      </w:r>
      <w:r w:rsidRPr="00944700">
        <w:rPr>
          <w:rFonts w:ascii="Arial" w:hAnsi="Arial" w:cs="Arial"/>
          <w:b/>
          <w:bCs/>
          <w:color w:val="000000"/>
          <w:sz w:val="22"/>
          <w:szCs w:val="20"/>
        </w:rPr>
        <w:t>R$ 4.999.626,41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944700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944700" w:rsidRPr="00944700" w:rsidRDefault="00944700" w:rsidP="00944700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944700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61666E" w:rsidRDefault="003C7B99" w:rsidP="00406ED7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496CF6">
        <w:rPr>
          <w:rFonts w:ascii="Arial" w:hAnsi="Arial" w:cs="Arial"/>
          <w:b/>
          <w:snapToGrid w:val="0"/>
          <w:sz w:val="24"/>
          <w:szCs w:val="24"/>
        </w:rPr>
        <w:t>30</w:t>
      </w:r>
      <w:r w:rsidR="00794C3C">
        <w:rPr>
          <w:rFonts w:ascii="Arial" w:hAnsi="Arial" w:cs="Arial"/>
          <w:b/>
          <w:snapToGrid w:val="0"/>
          <w:sz w:val="24"/>
          <w:szCs w:val="24"/>
        </w:rPr>
        <w:t>/9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1820D7" w:rsidRDefault="001820D7" w:rsidP="00C52F5D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7236DF" w:rsidRDefault="007236DF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 w:rsidRDefault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 w:rsidRDefault="003C7B99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 w:rsidRDefault="004504EE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R="00FF70B4" w:rsidSect="007236DF">
      <w:headerReference w:type="default" r:id="rId8"/>
      <w:pgSz w:w="11907" w:h="16840"/>
      <w:pgMar w:top="1843" w:right="1134" w:bottom="709" w:left="1701" w:header="0" w:footer="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DCC" w:rsidRDefault="003C7B99">
      <w:r>
        <w:separator/>
      </w:r>
    </w:p>
  </w:endnote>
  <w:endnote w:type="continuationSeparator" w:id="0">
    <w:p w:rsidR="00AC7DCC" w:rsidRDefault="003C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DCC" w:rsidRDefault="003C7B99">
      <w:r>
        <w:separator/>
      </w:r>
    </w:p>
  </w:footnote>
  <w:footnote w:type="continuationSeparator" w:id="0">
    <w:p w:rsidR="00AC7DCC" w:rsidRDefault="003C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CC" w:rsidRDefault="003C7B99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 w:rsidRDefault="003C7B99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 w:rsidRDefault="00AC7DCC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 w:rsidRDefault="003C7B99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 w:rsidRDefault="00AC7DCC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 w:rsidRDefault="003C7B99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C31"/>
    <w:multiLevelType w:val="hybridMultilevel"/>
    <w:tmpl w:val="0C209D68"/>
    <w:lvl w:ilvl="0" w:tplc="873C68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E7409"/>
    <w:multiLevelType w:val="hybridMultilevel"/>
    <w:tmpl w:val="849269F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75A69"/>
    <w:multiLevelType w:val="hybridMultilevel"/>
    <w:tmpl w:val="9134F02E"/>
    <w:lvl w:ilvl="0" w:tplc="0416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" w15:restartNumberingAfterBreak="0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D76A0"/>
    <w:multiLevelType w:val="hybridMultilevel"/>
    <w:tmpl w:val="DCC054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754C3"/>
    <w:multiLevelType w:val="hybridMultilevel"/>
    <w:tmpl w:val="3EEAF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B6EDF"/>
    <w:multiLevelType w:val="hybridMultilevel"/>
    <w:tmpl w:val="7264D274"/>
    <w:lvl w:ilvl="0" w:tplc="4C9EE1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1F6E64CF"/>
    <w:multiLevelType w:val="multilevel"/>
    <w:tmpl w:val="25B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DC7F3D"/>
    <w:multiLevelType w:val="hybridMultilevel"/>
    <w:tmpl w:val="508C76CC"/>
    <w:lvl w:ilvl="0" w:tplc="0AD842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27290350"/>
    <w:multiLevelType w:val="hybridMultilevel"/>
    <w:tmpl w:val="8C507DCE"/>
    <w:lvl w:ilvl="0" w:tplc="0416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F131A81"/>
    <w:multiLevelType w:val="hybridMultilevel"/>
    <w:tmpl w:val="11C03C4A"/>
    <w:lvl w:ilvl="0" w:tplc="0416000B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A3670"/>
    <w:multiLevelType w:val="hybridMultilevel"/>
    <w:tmpl w:val="32B0F23C"/>
    <w:lvl w:ilvl="0" w:tplc="0416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6" w15:restartNumberingAfterBreak="0">
    <w:nsid w:val="35024288"/>
    <w:multiLevelType w:val="hybridMultilevel"/>
    <w:tmpl w:val="D324BA6C"/>
    <w:lvl w:ilvl="0" w:tplc="6C8CBE0E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713A6"/>
    <w:multiLevelType w:val="hybridMultilevel"/>
    <w:tmpl w:val="1D00F39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 w15:restartNumberingAfterBreak="0">
    <w:nsid w:val="378E12C7"/>
    <w:multiLevelType w:val="hybridMultilevel"/>
    <w:tmpl w:val="3DD8D348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9" w15:restartNumberingAfterBreak="0">
    <w:nsid w:val="3D5E10E6"/>
    <w:multiLevelType w:val="hybridMultilevel"/>
    <w:tmpl w:val="034CFBC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 w15:restartNumberingAfterBreak="0">
    <w:nsid w:val="3F9E4BEB"/>
    <w:multiLevelType w:val="hybridMultilevel"/>
    <w:tmpl w:val="6C706F12"/>
    <w:lvl w:ilvl="0" w:tplc="5AE8DA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41A46992"/>
    <w:multiLevelType w:val="hybridMultilevel"/>
    <w:tmpl w:val="B8566A3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 w15:restartNumberingAfterBreak="0">
    <w:nsid w:val="428D4D46"/>
    <w:multiLevelType w:val="hybridMultilevel"/>
    <w:tmpl w:val="8292A1D0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3" w15:restartNumberingAfterBreak="0">
    <w:nsid w:val="46BB279E"/>
    <w:multiLevelType w:val="hybridMultilevel"/>
    <w:tmpl w:val="3B767CF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4" w15:restartNumberingAfterBreak="0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2224D5"/>
    <w:multiLevelType w:val="hybridMultilevel"/>
    <w:tmpl w:val="5DA4C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D72A8"/>
    <w:multiLevelType w:val="hybridMultilevel"/>
    <w:tmpl w:val="D95AC9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8574E"/>
    <w:multiLevelType w:val="hybridMultilevel"/>
    <w:tmpl w:val="4D82E4F4"/>
    <w:lvl w:ilvl="0" w:tplc="0416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8" w15:restartNumberingAfterBreak="0">
    <w:nsid w:val="56430869"/>
    <w:multiLevelType w:val="hybridMultilevel"/>
    <w:tmpl w:val="B75013CA"/>
    <w:lvl w:ilvl="0" w:tplc="0416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9" w15:restartNumberingAfterBreak="0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4C2B54"/>
    <w:multiLevelType w:val="hybridMultilevel"/>
    <w:tmpl w:val="610C8A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35F6C"/>
    <w:multiLevelType w:val="hybridMultilevel"/>
    <w:tmpl w:val="97BA56E6"/>
    <w:lvl w:ilvl="0" w:tplc="3E2A4C5A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2" w15:restartNumberingAfterBreak="0">
    <w:nsid w:val="63C95A91"/>
    <w:multiLevelType w:val="hybridMultilevel"/>
    <w:tmpl w:val="50846428"/>
    <w:lvl w:ilvl="0" w:tplc="A80ECC9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43D47E6"/>
    <w:multiLevelType w:val="hybridMultilevel"/>
    <w:tmpl w:val="C2560798"/>
    <w:lvl w:ilvl="0" w:tplc="5BB6ABD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681B2DAF"/>
    <w:multiLevelType w:val="hybridMultilevel"/>
    <w:tmpl w:val="A4B42584"/>
    <w:lvl w:ilvl="0" w:tplc="0416000D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5" w15:restartNumberingAfterBreak="0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B82670"/>
    <w:multiLevelType w:val="hybridMultilevel"/>
    <w:tmpl w:val="90385FDA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7" w15:restartNumberingAfterBreak="0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512C1F"/>
    <w:multiLevelType w:val="hybridMultilevel"/>
    <w:tmpl w:val="9CDAE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75F57F8D"/>
    <w:multiLevelType w:val="hybridMultilevel"/>
    <w:tmpl w:val="2132FA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A33C2"/>
    <w:multiLevelType w:val="hybridMultilevel"/>
    <w:tmpl w:val="50D6AD06"/>
    <w:lvl w:ilvl="0" w:tplc="8EEC842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 w15:restartNumberingAfterBreak="0">
    <w:nsid w:val="7C661C71"/>
    <w:multiLevelType w:val="hybridMultilevel"/>
    <w:tmpl w:val="AD10F03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4" w15:restartNumberingAfterBreak="0">
    <w:nsid w:val="7C8A00AC"/>
    <w:multiLevelType w:val="hybridMultilevel"/>
    <w:tmpl w:val="FFEA68D0"/>
    <w:lvl w:ilvl="0" w:tplc="30101CA4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9"/>
  </w:num>
  <w:num w:numId="2">
    <w:abstractNumId w:val="38"/>
  </w:num>
  <w:num w:numId="3">
    <w:abstractNumId w:val="26"/>
  </w:num>
  <w:num w:numId="4">
    <w:abstractNumId w:val="25"/>
  </w:num>
  <w:num w:numId="5">
    <w:abstractNumId w:val="16"/>
  </w:num>
  <w:num w:numId="6">
    <w:abstractNumId w:val="5"/>
  </w:num>
  <w:num w:numId="7">
    <w:abstractNumId w:val="19"/>
  </w:num>
  <w:num w:numId="8">
    <w:abstractNumId w:val="11"/>
  </w:num>
  <w:num w:numId="9">
    <w:abstractNumId w:val="40"/>
  </w:num>
  <w:num w:numId="10">
    <w:abstractNumId w:val="6"/>
  </w:num>
  <w:num w:numId="11">
    <w:abstractNumId w:val="17"/>
  </w:num>
  <w:num w:numId="12">
    <w:abstractNumId w:val="22"/>
  </w:num>
  <w:num w:numId="13">
    <w:abstractNumId w:val="44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3"/>
  </w:num>
  <w:num w:numId="20">
    <w:abstractNumId w:val="21"/>
  </w:num>
  <w:num w:numId="21">
    <w:abstractNumId w:val="4"/>
  </w:num>
  <w:num w:numId="22">
    <w:abstractNumId w:val="14"/>
  </w:num>
  <w:num w:numId="23">
    <w:abstractNumId w:val="37"/>
  </w:num>
  <w:num w:numId="24">
    <w:abstractNumId w:val="2"/>
  </w:num>
  <w:num w:numId="25">
    <w:abstractNumId w:val="41"/>
  </w:num>
  <w:num w:numId="26">
    <w:abstractNumId w:val="18"/>
  </w:num>
  <w:num w:numId="27">
    <w:abstractNumId w:val="24"/>
  </w:num>
  <w:num w:numId="28">
    <w:abstractNumId w:val="10"/>
  </w:num>
  <w:num w:numId="29">
    <w:abstractNumId w:val="23"/>
  </w:num>
  <w:num w:numId="30">
    <w:abstractNumId w:val="42"/>
  </w:num>
  <w:num w:numId="31">
    <w:abstractNumId w:val="43"/>
  </w:num>
  <w:num w:numId="32">
    <w:abstractNumId w:val="28"/>
  </w:num>
  <w:num w:numId="33">
    <w:abstractNumId w:val="20"/>
  </w:num>
  <w:num w:numId="34">
    <w:abstractNumId w:val="32"/>
  </w:num>
  <w:num w:numId="35">
    <w:abstractNumId w:val="7"/>
  </w:num>
  <w:num w:numId="36">
    <w:abstractNumId w:val="12"/>
  </w:num>
  <w:num w:numId="37">
    <w:abstractNumId w:val="27"/>
  </w:num>
  <w:num w:numId="38">
    <w:abstractNumId w:val="29"/>
  </w:num>
  <w:num w:numId="39">
    <w:abstractNumId w:val="35"/>
  </w:num>
  <w:num w:numId="40">
    <w:abstractNumId w:val="36"/>
  </w:num>
  <w:num w:numId="41">
    <w:abstractNumId w:val="13"/>
  </w:num>
  <w:num w:numId="42">
    <w:abstractNumId w:val="30"/>
  </w:num>
  <w:num w:numId="43">
    <w:abstractNumId w:val="15"/>
  </w:num>
  <w:num w:numId="44">
    <w:abstractNumId w:val="9"/>
  </w:num>
  <w:num w:numId="45">
    <w:abstractNumId w:val="0"/>
  </w:num>
  <w:num w:numId="46">
    <w:abstractNumId w:val="8"/>
  </w:num>
  <w:num w:numId="47">
    <w:abstractNumId w:val="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57326"/>
    <w:rsid w:val="00060A8A"/>
    <w:rsid w:val="000745F2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101"/>
    <w:rsid w:val="0017639E"/>
    <w:rsid w:val="00180E50"/>
    <w:rsid w:val="00181F7C"/>
    <w:rsid w:val="001820D7"/>
    <w:rsid w:val="00182CD0"/>
    <w:rsid w:val="001904D5"/>
    <w:rsid w:val="001B0862"/>
    <w:rsid w:val="001D6A8C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5087"/>
    <w:rsid w:val="00267C18"/>
    <w:rsid w:val="0027088B"/>
    <w:rsid w:val="002807EF"/>
    <w:rsid w:val="002817D3"/>
    <w:rsid w:val="00282957"/>
    <w:rsid w:val="00282FFB"/>
    <w:rsid w:val="002832AC"/>
    <w:rsid w:val="002964E7"/>
    <w:rsid w:val="002A29AE"/>
    <w:rsid w:val="002C10B6"/>
    <w:rsid w:val="003018A4"/>
    <w:rsid w:val="003034BE"/>
    <w:rsid w:val="00314C4F"/>
    <w:rsid w:val="00315BF2"/>
    <w:rsid w:val="00321C26"/>
    <w:rsid w:val="00324D31"/>
    <w:rsid w:val="00332BA8"/>
    <w:rsid w:val="00335884"/>
    <w:rsid w:val="00335B6D"/>
    <w:rsid w:val="00337A0B"/>
    <w:rsid w:val="00357B26"/>
    <w:rsid w:val="003805F8"/>
    <w:rsid w:val="003903DE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406ED7"/>
    <w:rsid w:val="004234A0"/>
    <w:rsid w:val="0043328D"/>
    <w:rsid w:val="00436063"/>
    <w:rsid w:val="0044229D"/>
    <w:rsid w:val="0044240D"/>
    <w:rsid w:val="004466BA"/>
    <w:rsid w:val="004504EE"/>
    <w:rsid w:val="0045641D"/>
    <w:rsid w:val="00470AF3"/>
    <w:rsid w:val="004723AE"/>
    <w:rsid w:val="00475603"/>
    <w:rsid w:val="0048261D"/>
    <w:rsid w:val="00490AA7"/>
    <w:rsid w:val="00490E2F"/>
    <w:rsid w:val="00494CBB"/>
    <w:rsid w:val="00496CF6"/>
    <w:rsid w:val="004A0106"/>
    <w:rsid w:val="004A38AF"/>
    <w:rsid w:val="004A721C"/>
    <w:rsid w:val="004B7AA9"/>
    <w:rsid w:val="004D24C6"/>
    <w:rsid w:val="004E2B7B"/>
    <w:rsid w:val="004E3D21"/>
    <w:rsid w:val="004E69DD"/>
    <w:rsid w:val="004F68DD"/>
    <w:rsid w:val="005006E3"/>
    <w:rsid w:val="005224E1"/>
    <w:rsid w:val="00546942"/>
    <w:rsid w:val="005560A8"/>
    <w:rsid w:val="00570EC2"/>
    <w:rsid w:val="0057529A"/>
    <w:rsid w:val="005808F1"/>
    <w:rsid w:val="00581178"/>
    <w:rsid w:val="005853E8"/>
    <w:rsid w:val="0058685F"/>
    <w:rsid w:val="00587784"/>
    <w:rsid w:val="00592F2D"/>
    <w:rsid w:val="005B300D"/>
    <w:rsid w:val="005B3A99"/>
    <w:rsid w:val="005B3E09"/>
    <w:rsid w:val="005B48DD"/>
    <w:rsid w:val="005C3462"/>
    <w:rsid w:val="005D6C8A"/>
    <w:rsid w:val="005E11A5"/>
    <w:rsid w:val="005E4D94"/>
    <w:rsid w:val="005F180F"/>
    <w:rsid w:val="005F19B5"/>
    <w:rsid w:val="005F66B6"/>
    <w:rsid w:val="00600034"/>
    <w:rsid w:val="006043B3"/>
    <w:rsid w:val="00614ACA"/>
    <w:rsid w:val="006164E7"/>
    <w:rsid w:val="0061666E"/>
    <w:rsid w:val="00627D4D"/>
    <w:rsid w:val="00644E77"/>
    <w:rsid w:val="00647A21"/>
    <w:rsid w:val="0065152E"/>
    <w:rsid w:val="00654959"/>
    <w:rsid w:val="00663F60"/>
    <w:rsid w:val="00666F2D"/>
    <w:rsid w:val="00674AF0"/>
    <w:rsid w:val="0067586E"/>
    <w:rsid w:val="00683592"/>
    <w:rsid w:val="00687077"/>
    <w:rsid w:val="0069651D"/>
    <w:rsid w:val="006A462A"/>
    <w:rsid w:val="006A4E4A"/>
    <w:rsid w:val="006A7F50"/>
    <w:rsid w:val="006B4788"/>
    <w:rsid w:val="006C447F"/>
    <w:rsid w:val="006C6107"/>
    <w:rsid w:val="006D0693"/>
    <w:rsid w:val="006D1146"/>
    <w:rsid w:val="006D4E94"/>
    <w:rsid w:val="006D6D4D"/>
    <w:rsid w:val="006E002B"/>
    <w:rsid w:val="006F19B1"/>
    <w:rsid w:val="006F28AF"/>
    <w:rsid w:val="006F62F4"/>
    <w:rsid w:val="006F79C4"/>
    <w:rsid w:val="00704F10"/>
    <w:rsid w:val="007236DF"/>
    <w:rsid w:val="007643E9"/>
    <w:rsid w:val="007657F5"/>
    <w:rsid w:val="007760E6"/>
    <w:rsid w:val="00794C3C"/>
    <w:rsid w:val="007A17D3"/>
    <w:rsid w:val="007A4831"/>
    <w:rsid w:val="007B0AC4"/>
    <w:rsid w:val="007B169E"/>
    <w:rsid w:val="007B1794"/>
    <w:rsid w:val="007B3387"/>
    <w:rsid w:val="007D0791"/>
    <w:rsid w:val="007D19B7"/>
    <w:rsid w:val="007D4004"/>
    <w:rsid w:val="007D62F9"/>
    <w:rsid w:val="007E476C"/>
    <w:rsid w:val="007F07DB"/>
    <w:rsid w:val="007F21FA"/>
    <w:rsid w:val="007F4E4D"/>
    <w:rsid w:val="008154AD"/>
    <w:rsid w:val="008207DC"/>
    <w:rsid w:val="00820C4F"/>
    <w:rsid w:val="0082300A"/>
    <w:rsid w:val="0082381A"/>
    <w:rsid w:val="00826768"/>
    <w:rsid w:val="00830EF1"/>
    <w:rsid w:val="00835331"/>
    <w:rsid w:val="00836F7A"/>
    <w:rsid w:val="008511E5"/>
    <w:rsid w:val="00853D26"/>
    <w:rsid w:val="00873C9B"/>
    <w:rsid w:val="00884E20"/>
    <w:rsid w:val="00885A64"/>
    <w:rsid w:val="00893AFC"/>
    <w:rsid w:val="00895C0E"/>
    <w:rsid w:val="008A22FC"/>
    <w:rsid w:val="008A5381"/>
    <w:rsid w:val="008B3F15"/>
    <w:rsid w:val="008C6C6C"/>
    <w:rsid w:val="008E606A"/>
    <w:rsid w:val="00901C99"/>
    <w:rsid w:val="00905780"/>
    <w:rsid w:val="00912052"/>
    <w:rsid w:val="009167F1"/>
    <w:rsid w:val="00917F32"/>
    <w:rsid w:val="00933B4B"/>
    <w:rsid w:val="00937F3D"/>
    <w:rsid w:val="009418DB"/>
    <w:rsid w:val="00944700"/>
    <w:rsid w:val="0094686F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0A94"/>
    <w:rsid w:val="00A03093"/>
    <w:rsid w:val="00A03683"/>
    <w:rsid w:val="00A106DC"/>
    <w:rsid w:val="00A16E38"/>
    <w:rsid w:val="00A26F92"/>
    <w:rsid w:val="00A3551F"/>
    <w:rsid w:val="00A47014"/>
    <w:rsid w:val="00A51BD5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22F9"/>
    <w:rsid w:val="00AB519D"/>
    <w:rsid w:val="00AC70F4"/>
    <w:rsid w:val="00AC7DCC"/>
    <w:rsid w:val="00AD1E52"/>
    <w:rsid w:val="00AD4F04"/>
    <w:rsid w:val="00AE26AF"/>
    <w:rsid w:val="00AE2BEB"/>
    <w:rsid w:val="00AF31E9"/>
    <w:rsid w:val="00B00882"/>
    <w:rsid w:val="00B070B9"/>
    <w:rsid w:val="00B11397"/>
    <w:rsid w:val="00B149C6"/>
    <w:rsid w:val="00B17782"/>
    <w:rsid w:val="00B36143"/>
    <w:rsid w:val="00B37F1F"/>
    <w:rsid w:val="00B47B9A"/>
    <w:rsid w:val="00B53650"/>
    <w:rsid w:val="00B61DB3"/>
    <w:rsid w:val="00B63648"/>
    <w:rsid w:val="00B65648"/>
    <w:rsid w:val="00B70A36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0838"/>
    <w:rsid w:val="00C0114D"/>
    <w:rsid w:val="00C12236"/>
    <w:rsid w:val="00C162BE"/>
    <w:rsid w:val="00C23185"/>
    <w:rsid w:val="00C302D1"/>
    <w:rsid w:val="00C4298A"/>
    <w:rsid w:val="00C42EEA"/>
    <w:rsid w:val="00C4744E"/>
    <w:rsid w:val="00C52F5D"/>
    <w:rsid w:val="00C5727F"/>
    <w:rsid w:val="00C631B7"/>
    <w:rsid w:val="00C7220C"/>
    <w:rsid w:val="00C76C4C"/>
    <w:rsid w:val="00C7720C"/>
    <w:rsid w:val="00C8148F"/>
    <w:rsid w:val="00C83D77"/>
    <w:rsid w:val="00C85CB5"/>
    <w:rsid w:val="00C87239"/>
    <w:rsid w:val="00C949ED"/>
    <w:rsid w:val="00CA51AB"/>
    <w:rsid w:val="00CB2916"/>
    <w:rsid w:val="00CB5210"/>
    <w:rsid w:val="00CC06F5"/>
    <w:rsid w:val="00CC1B37"/>
    <w:rsid w:val="00CC5DC1"/>
    <w:rsid w:val="00CD311E"/>
    <w:rsid w:val="00CD6FBB"/>
    <w:rsid w:val="00CE343F"/>
    <w:rsid w:val="00CF607D"/>
    <w:rsid w:val="00D16704"/>
    <w:rsid w:val="00D2639A"/>
    <w:rsid w:val="00D26841"/>
    <w:rsid w:val="00D426D1"/>
    <w:rsid w:val="00D42852"/>
    <w:rsid w:val="00D4488A"/>
    <w:rsid w:val="00D5018A"/>
    <w:rsid w:val="00D55952"/>
    <w:rsid w:val="00D65BB3"/>
    <w:rsid w:val="00D86777"/>
    <w:rsid w:val="00DA724C"/>
    <w:rsid w:val="00DB6CA4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43A29"/>
    <w:rsid w:val="00E55B00"/>
    <w:rsid w:val="00E67D1D"/>
    <w:rsid w:val="00E74D8D"/>
    <w:rsid w:val="00E91ECD"/>
    <w:rsid w:val="00EA1335"/>
    <w:rsid w:val="00EB5966"/>
    <w:rsid w:val="00EB7A21"/>
    <w:rsid w:val="00EC48CD"/>
    <w:rsid w:val="00ED0EAC"/>
    <w:rsid w:val="00ED7E37"/>
    <w:rsid w:val="00EE17B6"/>
    <w:rsid w:val="00EE2AB5"/>
    <w:rsid w:val="00EE3C6E"/>
    <w:rsid w:val="00EF4AC3"/>
    <w:rsid w:val="00F07191"/>
    <w:rsid w:val="00F10E2C"/>
    <w:rsid w:val="00F24501"/>
    <w:rsid w:val="00F24B7C"/>
    <w:rsid w:val="00F35ED6"/>
    <w:rsid w:val="00F40A35"/>
    <w:rsid w:val="00F7052F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3F722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AF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63B4-C465-4B80-9072-D53A1BB0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1616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Cesar O. Caparelli</dc:creator>
  <cp:lastModifiedBy>Marta Galoni Mota</cp:lastModifiedBy>
  <cp:revision>4</cp:revision>
  <cp:lastPrinted>2024-09-11T17:36:00Z</cp:lastPrinted>
  <dcterms:created xsi:type="dcterms:W3CDTF">2024-09-11T17:58:00Z</dcterms:created>
  <dcterms:modified xsi:type="dcterms:W3CDTF">2024-09-30T14:44:00Z</dcterms:modified>
</cp:coreProperties>
</file>