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38420" w14:textId="613611C1" w:rsidR="007921E9" w:rsidRPr="0018590D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18590D">
        <w:rPr>
          <w:rFonts w:ascii="Arial" w:hAnsi="Arial" w:cs="Arial"/>
          <w:color w:val="auto"/>
          <w:sz w:val="22"/>
          <w:szCs w:val="22"/>
        </w:rPr>
        <w:t>EMENDA Nº 7</w:t>
      </w:r>
    </w:p>
    <w:p w14:paraId="1C20AAA0" w14:textId="77777777" w:rsidR="007921E9" w:rsidRPr="0018590D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2C3E7E4A" w14:textId="6A5F357C" w:rsidR="007921E9" w:rsidRPr="0018590D" w:rsidRDefault="00EA26C5" w:rsidP="00005F9B">
      <w:pPr>
        <w:pStyle w:val="Recuodecorpodetexto2"/>
        <w:ind w:left="3420" w:right="51" w:hanging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</w:t>
      </w:r>
      <w:r w:rsidRPr="0018590D">
        <w:rPr>
          <w:rFonts w:ascii="Arial" w:hAnsi="Arial" w:cs="Arial"/>
          <w:sz w:val="22"/>
          <w:szCs w:val="22"/>
        </w:rPr>
        <w:t>di</w:t>
      </w:r>
      <w:r w:rsidR="006A7468">
        <w:rPr>
          <w:rFonts w:ascii="Arial" w:hAnsi="Arial" w:cs="Arial"/>
          <w:sz w:val="22"/>
          <w:szCs w:val="22"/>
        </w:rPr>
        <w:t>fica</w:t>
      </w:r>
      <w:r w:rsidRPr="0018590D">
        <w:rPr>
          <w:rFonts w:ascii="Arial" w:hAnsi="Arial" w:cs="Arial"/>
          <w:sz w:val="22"/>
          <w:szCs w:val="22"/>
        </w:rPr>
        <w:t xml:space="preserve">tiva ao </w:t>
      </w:r>
      <w:r w:rsidRPr="0018590D">
        <w:rPr>
          <w:rFonts w:ascii="Arial" w:hAnsi="Arial" w:cs="Arial"/>
          <w:b/>
          <w:bCs/>
          <w:sz w:val="22"/>
          <w:szCs w:val="22"/>
        </w:rPr>
        <w:t xml:space="preserve">Projeto de Lei nº 73-E, </w:t>
      </w:r>
      <w:r w:rsidRPr="0018590D">
        <w:rPr>
          <w:rFonts w:ascii="Arial" w:hAnsi="Arial" w:cs="Arial"/>
          <w:sz w:val="22"/>
          <w:szCs w:val="22"/>
        </w:rPr>
        <w:t xml:space="preserve">de </w:t>
      </w:r>
      <w:r w:rsidRPr="0018590D">
        <w:rPr>
          <w:rFonts w:ascii="Arial" w:hAnsi="Arial" w:cs="Arial"/>
          <w:b/>
          <w:bCs/>
          <w:sz w:val="22"/>
          <w:szCs w:val="22"/>
        </w:rPr>
        <w:t>30/09/2024</w:t>
      </w:r>
      <w:r w:rsidRPr="0018590D">
        <w:rPr>
          <w:rFonts w:ascii="Arial" w:hAnsi="Arial" w:cs="Arial"/>
          <w:sz w:val="22"/>
          <w:szCs w:val="22"/>
        </w:rPr>
        <w:t>, que “</w:t>
      </w:r>
      <w:r w:rsidRPr="0018590D">
        <w:rPr>
          <w:rFonts w:ascii="Arial" w:hAnsi="Arial" w:cs="Arial"/>
          <w:i/>
          <w:iCs/>
          <w:sz w:val="22"/>
          <w:szCs w:val="22"/>
        </w:rPr>
        <w:t>Estima a Receita e fixa a Despesa do Município da Estância Turística São Roque, Estado de São Paulo, para o exercício de 2025 (LOA)</w:t>
      </w:r>
      <w:r w:rsidRPr="0018590D">
        <w:rPr>
          <w:rFonts w:ascii="Arial" w:hAnsi="Arial" w:cs="Arial"/>
          <w:sz w:val="22"/>
          <w:szCs w:val="22"/>
        </w:rPr>
        <w:t xml:space="preserve">”.  </w:t>
      </w:r>
    </w:p>
    <w:p w14:paraId="747F9F44" w14:textId="77777777" w:rsidR="007921E9" w:rsidRPr="0018590D" w:rsidRDefault="007921E9" w:rsidP="00005F9B">
      <w:pPr>
        <w:ind w:left="3420" w:right="51" w:hanging="18"/>
        <w:jc w:val="both"/>
        <w:rPr>
          <w:rFonts w:ascii="Arial" w:hAnsi="Arial" w:cs="Arial"/>
        </w:rPr>
      </w:pPr>
    </w:p>
    <w:p w14:paraId="5F0DF15B" w14:textId="788FA0C7" w:rsidR="007921E9" w:rsidRPr="0018590D" w:rsidRDefault="00B42B06" w:rsidP="00005F9B">
      <w:pPr>
        <w:ind w:right="28"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Altera </w:t>
      </w:r>
      <w:r w:rsidRPr="0018590D">
        <w:rPr>
          <w:rFonts w:ascii="Arial" w:hAnsi="Arial" w:cs="Arial"/>
        </w:rPr>
        <w:t>na proposta da Lei Orçamentária Anual – LOA / 20</w:t>
      </w:r>
      <w:r w:rsidR="00965E32" w:rsidRPr="0018590D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1859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Emenda nº 01 da Lei de Diretrizes Orçamentárias – LDO/2025 e inclui </w:t>
      </w:r>
      <w:r w:rsidRPr="0018590D">
        <w:rPr>
          <w:rFonts w:ascii="Arial" w:hAnsi="Arial" w:cs="Arial"/>
        </w:rPr>
        <w:t>a seguinte Ação:</w:t>
      </w:r>
    </w:p>
    <w:p w14:paraId="34F1216D" w14:textId="77777777" w:rsidR="007921E9" w:rsidRDefault="007921E9" w:rsidP="00005F9B">
      <w:pPr>
        <w:ind w:right="51"/>
        <w:jc w:val="both"/>
        <w:rPr>
          <w:rFonts w:ascii="Arial" w:hAnsi="Arial" w:cs="Arial"/>
        </w:rPr>
      </w:pPr>
    </w:p>
    <w:tbl>
      <w:tblPr>
        <w:tblW w:w="93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1073"/>
        <w:gridCol w:w="6240"/>
      </w:tblGrid>
      <w:tr w:rsidR="00B42B06" w:rsidRPr="00B42B06" w14:paraId="34796818" w14:textId="77777777" w:rsidTr="00AB7D22">
        <w:trPr>
          <w:trHeight w:val="148"/>
        </w:trPr>
        <w:tc>
          <w:tcPr>
            <w:tcW w:w="2031" w:type="dxa"/>
            <w:noWrap/>
            <w:vAlign w:val="center"/>
            <w:hideMark/>
          </w:tcPr>
          <w:p w14:paraId="1123628A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Órgão</w:t>
            </w:r>
            <w:r w:rsidRPr="00B42B06">
              <w:rPr>
                <w:rFonts w:ascii="Arial" w:hAnsi="Arial" w:cs="Arial"/>
              </w:rPr>
              <w:t>:</w:t>
            </w:r>
          </w:p>
        </w:tc>
        <w:tc>
          <w:tcPr>
            <w:tcW w:w="1073" w:type="dxa"/>
            <w:noWrap/>
            <w:vAlign w:val="center"/>
            <w:hideMark/>
          </w:tcPr>
          <w:p w14:paraId="1587FE89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1</w:t>
            </w:r>
          </w:p>
        </w:tc>
        <w:tc>
          <w:tcPr>
            <w:tcW w:w="6240" w:type="dxa"/>
            <w:noWrap/>
            <w:vAlign w:val="center"/>
            <w:hideMark/>
          </w:tcPr>
          <w:p w14:paraId="1D3C7C4D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Prefeitura Municipal de São Roque</w:t>
            </w:r>
          </w:p>
        </w:tc>
      </w:tr>
      <w:tr w:rsidR="00B42B06" w:rsidRPr="00B42B06" w14:paraId="0ABEA082" w14:textId="77777777" w:rsidTr="00AB7D22">
        <w:trPr>
          <w:trHeight w:val="148"/>
        </w:trPr>
        <w:tc>
          <w:tcPr>
            <w:tcW w:w="2031" w:type="dxa"/>
            <w:noWrap/>
            <w:vAlign w:val="center"/>
            <w:hideMark/>
          </w:tcPr>
          <w:p w14:paraId="309B3D8E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Secretaria:</w:t>
            </w:r>
          </w:p>
        </w:tc>
        <w:tc>
          <w:tcPr>
            <w:tcW w:w="1073" w:type="dxa"/>
            <w:noWrap/>
            <w:vAlign w:val="center"/>
            <w:hideMark/>
          </w:tcPr>
          <w:p w14:paraId="4E954C73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01.08</w:t>
            </w:r>
          </w:p>
        </w:tc>
        <w:tc>
          <w:tcPr>
            <w:tcW w:w="6240" w:type="dxa"/>
            <w:noWrap/>
            <w:vAlign w:val="center"/>
            <w:hideMark/>
          </w:tcPr>
          <w:p w14:paraId="50A2A5C7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SECRETARIA DE OBRAS E SERVIÇOS</w:t>
            </w:r>
          </w:p>
        </w:tc>
      </w:tr>
      <w:tr w:rsidR="00B42B06" w:rsidRPr="00B42B06" w14:paraId="26B12110" w14:textId="77777777" w:rsidTr="00AB7D22">
        <w:trPr>
          <w:trHeight w:val="148"/>
        </w:trPr>
        <w:tc>
          <w:tcPr>
            <w:tcW w:w="2031" w:type="dxa"/>
            <w:noWrap/>
            <w:vAlign w:val="center"/>
            <w:hideMark/>
          </w:tcPr>
          <w:p w14:paraId="4E204D34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Unid. Executora:</w:t>
            </w:r>
          </w:p>
        </w:tc>
        <w:tc>
          <w:tcPr>
            <w:tcW w:w="1073" w:type="dxa"/>
            <w:noWrap/>
            <w:vAlign w:val="center"/>
            <w:hideMark/>
          </w:tcPr>
          <w:p w14:paraId="483EA3A6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01.08.01</w:t>
            </w:r>
          </w:p>
        </w:tc>
        <w:tc>
          <w:tcPr>
            <w:tcW w:w="6240" w:type="dxa"/>
            <w:noWrap/>
            <w:vAlign w:val="center"/>
            <w:hideMark/>
          </w:tcPr>
          <w:p w14:paraId="2618F664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Obras e Serviços Municipais</w:t>
            </w:r>
          </w:p>
        </w:tc>
      </w:tr>
      <w:tr w:rsidR="00B42B06" w:rsidRPr="00B42B06" w14:paraId="0BAC6B87" w14:textId="77777777" w:rsidTr="00AB7D22">
        <w:trPr>
          <w:trHeight w:val="148"/>
        </w:trPr>
        <w:tc>
          <w:tcPr>
            <w:tcW w:w="2031" w:type="dxa"/>
            <w:noWrap/>
            <w:vAlign w:val="center"/>
            <w:hideMark/>
          </w:tcPr>
          <w:p w14:paraId="744E2845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Função:</w:t>
            </w:r>
          </w:p>
        </w:tc>
        <w:tc>
          <w:tcPr>
            <w:tcW w:w="1073" w:type="dxa"/>
            <w:noWrap/>
            <w:vAlign w:val="center"/>
            <w:hideMark/>
          </w:tcPr>
          <w:p w14:paraId="756BC783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15</w:t>
            </w:r>
          </w:p>
        </w:tc>
        <w:tc>
          <w:tcPr>
            <w:tcW w:w="6240" w:type="dxa"/>
            <w:vAlign w:val="center"/>
            <w:hideMark/>
          </w:tcPr>
          <w:p w14:paraId="42D1F4E2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Urbanismo</w:t>
            </w:r>
          </w:p>
        </w:tc>
      </w:tr>
      <w:tr w:rsidR="00B42B06" w:rsidRPr="00B42B06" w14:paraId="725B3212" w14:textId="77777777" w:rsidTr="00AB7D22">
        <w:trPr>
          <w:trHeight w:val="148"/>
        </w:trPr>
        <w:tc>
          <w:tcPr>
            <w:tcW w:w="2031" w:type="dxa"/>
            <w:noWrap/>
            <w:vAlign w:val="center"/>
            <w:hideMark/>
          </w:tcPr>
          <w:p w14:paraId="70A5E352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Subfunção:</w:t>
            </w:r>
          </w:p>
        </w:tc>
        <w:tc>
          <w:tcPr>
            <w:tcW w:w="1073" w:type="dxa"/>
            <w:noWrap/>
            <w:vAlign w:val="center"/>
            <w:hideMark/>
          </w:tcPr>
          <w:p w14:paraId="270EB35B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451</w:t>
            </w:r>
          </w:p>
        </w:tc>
        <w:tc>
          <w:tcPr>
            <w:tcW w:w="6240" w:type="dxa"/>
            <w:vAlign w:val="center"/>
            <w:hideMark/>
          </w:tcPr>
          <w:p w14:paraId="7A03798E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Infraestrutura Urbana</w:t>
            </w:r>
          </w:p>
        </w:tc>
      </w:tr>
      <w:tr w:rsidR="00B42B06" w:rsidRPr="00B42B06" w14:paraId="5AF451BC" w14:textId="77777777" w:rsidTr="00AB7D22">
        <w:trPr>
          <w:trHeight w:val="148"/>
        </w:trPr>
        <w:tc>
          <w:tcPr>
            <w:tcW w:w="2031" w:type="dxa"/>
            <w:noWrap/>
            <w:vAlign w:val="center"/>
            <w:hideMark/>
          </w:tcPr>
          <w:p w14:paraId="2F9CD58D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Programa:</w:t>
            </w:r>
          </w:p>
        </w:tc>
        <w:tc>
          <w:tcPr>
            <w:tcW w:w="1073" w:type="dxa"/>
            <w:noWrap/>
            <w:vAlign w:val="center"/>
            <w:hideMark/>
          </w:tcPr>
          <w:p w14:paraId="2EB94330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71</w:t>
            </w:r>
          </w:p>
        </w:tc>
        <w:tc>
          <w:tcPr>
            <w:tcW w:w="6240" w:type="dxa"/>
            <w:vAlign w:val="center"/>
            <w:hideMark/>
          </w:tcPr>
          <w:p w14:paraId="14534E6C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Meu Bairro Mais Bonito</w:t>
            </w:r>
          </w:p>
        </w:tc>
      </w:tr>
      <w:tr w:rsidR="00B42B06" w:rsidRPr="00B42B06" w14:paraId="4C20D287" w14:textId="77777777" w:rsidTr="00AB7D22">
        <w:trPr>
          <w:trHeight w:val="148"/>
        </w:trPr>
        <w:tc>
          <w:tcPr>
            <w:tcW w:w="2031" w:type="dxa"/>
            <w:noWrap/>
            <w:vAlign w:val="center"/>
            <w:hideMark/>
          </w:tcPr>
          <w:p w14:paraId="69F08498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Ação:</w:t>
            </w:r>
          </w:p>
        </w:tc>
        <w:tc>
          <w:tcPr>
            <w:tcW w:w="1073" w:type="dxa"/>
            <w:noWrap/>
            <w:vAlign w:val="center"/>
            <w:hideMark/>
          </w:tcPr>
          <w:p w14:paraId="4B1B9941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0000</w:t>
            </w:r>
          </w:p>
        </w:tc>
        <w:tc>
          <w:tcPr>
            <w:tcW w:w="6240" w:type="dxa"/>
            <w:noWrap/>
            <w:vAlign w:val="bottom"/>
            <w:hideMark/>
          </w:tcPr>
          <w:p w14:paraId="7CD32AE0" w14:textId="01AB0AA0" w:rsidR="00A7461B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Recapeamento das Rua José Dias Thomaz</w:t>
            </w:r>
            <w:r w:rsidR="00DA1BBE">
              <w:rPr>
                <w:rFonts w:ascii="Arial" w:hAnsi="Arial" w:cs="Arial"/>
                <w:b/>
                <w:bCs/>
              </w:rPr>
              <w:t xml:space="preserve"> </w:t>
            </w:r>
            <w:r w:rsidR="00DA1BBE" w:rsidRPr="00B42B06">
              <w:rPr>
                <w:rFonts w:ascii="Arial" w:hAnsi="Arial" w:cs="Arial"/>
                <w:b/>
                <w:bCs/>
              </w:rPr>
              <w:t>–</w:t>
            </w:r>
            <w:r w:rsidR="00DA1BBE">
              <w:rPr>
                <w:rFonts w:ascii="Arial" w:hAnsi="Arial" w:cs="Arial"/>
                <w:b/>
                <w:bCs/>
              </w:rPr>
              <w:t xml:space="preserve"> </w:t>
            </w:r>
            <w:r w:rsidR="00DA1BBE" w:rsidRPr="00B42B06">
              <w:rPr>
                <w:rFonts w:ascii="Arial" w:hAnsi="Arial" w:cs="Arial"/>
                <w:b/>
                <w:bCs/>
              </w:rPr>
              <w:t>Vila Santa Rita</w:t>
            </w:r>
          </w:p>
        </w:tc>
      </w:tr>
      <w:tr w:rsidR="00A7461B" w:rsidRPr="00B42B06" w14:paraId="0CFAD2F3" w14:textId="77777777" w:rsidTr="00AB7D22">
        <w:trPr>
          <w:trHeight w:val="148"/>
        </w:trPr>
        <w:tc>
          <w:tcPr>
            <w:tcW w:w="2031" w:type="dxa"/>
            <w:noWrap/>
            <w:vAlign w:val="center"/>
          </w:tcPr>
          <w:p w14:paraId="7C2AE61B" w14:textId="62F41275" w:rsidR="00A7461B" w:rsidRPr="00B42B06" w:rsidRDefault="00A7461B" w:rsidP="00A7461B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A7461B">
              <w:rPr>
                <w:rFonts w:ascii="Arial" w:hAnsi="Arial" w:cs="Arial"/>
                <w:b/>
                <w:bCs/>
              </w:rPr>
              <w:t>Código:</w:t>
            </w:r>
          </w:p>
        </w:tc>
        <w:tc>
          <w:tcPr>
            <w:tcW w:w="1073" w:type="dxa"/>
            <w:noWrap/>
            <w:vAlign w:val="center"/>
          </w:tcPr>
          <w:p w14:paraId="14CA8628" w14:textId="77777777" w:rsidR="00A7461B" w:rsidRPr="00B42B06" w:rsidRDefault="00A7461B" w:rsidP="00A7461B">
            <w:pPr>
              <w:ind w:right="51"/>
              <w:jc w:val="both"/>
              <w:rPr>
                <w:rFonts w:ascii="Arial" w:hAnsi="Arial" w:cs="Arial"/>
              </w:rPr>
            </w:pPr>
          </w:p>
        </w:tc>
        <w:tc>
          <w:tcPr>
            <w:tcW w:w="6240" w:type="dxa"/>
            <w:noWrap/>
            <w:vAlign w:val="center"/>
          </w:tcPr>
          <w:p w14:paraId="3889792F" w14:textId="4CEBB04B" w:rsidR="00A7461B" w:rsidRPr="00B42B06" w:rsidRDefault="00A7461B" w:rsidP="00A7461B">
            <w:pPr>
              <w:ind w:righ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4.4.90.51</w:t>
            </w:r>
          </w:p>
        </w:tc>
      </w:tr>
      <w:tr w:rsidR="00A7461B" w:rsidRPr="00B42B06" w14:paraId="3F421F90" w14:textId="77777777" w:rsidTr="00AB7D22">
        <w:trPr>
          <w:trHeight w:val="148"/>
        </w:trPr>
        <w:tc>
          <w:tcPr>
            <w:tcW w:w="2031" w:type="dxa"/>
            <w:noWrap/>
            <w:vAlign w:val="center"/>
            <w:hideMark/>
          </w:tcPr>
          <w:p w14:paraId="22396853" w14:textId="77777777" w:rsidR="00A7461B" w:rsidRPr="00B42B06" w:rsidRDefault="00A7461B" w:rsidP="00A7461B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Valor:</w:t>
            </w:r>
          </w:p>
        </w:tc>
        <w:tc>
          <w:tcPr>
            <w:tcW w:w="1073" w:type="dxa"/>
            <w:noWrap/>
            <w:vAlign w:val="center"/>
            <w:hideMark/>
          </w:tcPr>
          <w:p w14:paraId="0F64057B" w14:textId="77777777" w:rsidR="00A7461B" w:rsidRPr="00B42B06" w:rsidRDefault="00A7461B" w:rsidP="00A7461B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R$</w:t>
            </w:r>
          </w:p>
        </w:tc>
        <w:tc>
          <w:tcPr>
            <w:tcW w:w="6240" w:type="dxa"/>
            <w:noWrap/>
            <w:vAlign w:val="center"/>
            <w:hideMark/>
          </w:tcPr>
          <w:p w14:paraId="0B33048C" w14:textId="77777777" w:rsidR="00A7461B" w:rsidRPr="00B42B06" w:rsidRDefault="00A7461B" w:rsidP="00A7461B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 xml:space="preserve">90.000,00 </w:t>
            </w:r>
          </w:p>
        </w:tc>
      </w:tr>
      <w:tr w:rsidR="00A7461B" w:rsidRPr="00B42B06" w14:paraId="71A3D041" w14:textId="77777777" w:rsidTr="00AB7D22">
        <w:trPr>
          <w:trHeight w:val="148"/>
        </w:trPr>
        <w:tc>
          <w:tcPr>
            <w:tcW w:w="2031" w:type="dxa"/>
            <w:noWrap/>
            <w:vAlign w:val="center"/>
            <w:hideMark/>
          </w:tcPr>
          <w:p w14:paraId="66C1B3B2" w14:textId="77777777" w:rsidR="00A7461B" w:rsidRPr="00B42B06" w:rsidRDefault="00A7461B" w:rsidP="00A7461B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 xml:space="preserve">Unidade Medida: </w:t>
            </w:r>
          </w:p>
        </w:tc>
        <w:tc>
          <w:tcPr>
            <w:tcW w:w="1073" w:type="dxa"/>
            <w:noWrap/>
            <w:vAlign w:val="center"/>
            <w:hideMark/>
          </w:tcPr>
          <w:p w14:paraId="3017B272" w14:textId="77777777" w:rsidR="00A7461B" w:rsidRPr="00B42B06" w:rsidRDefault="00A7461B" w:rsidP="00A7461B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Metros</w:t>
            </w:r>
          </w:p>
        </w:tc>
        <w:tc>
          <w:tcPr>
            <w:tcW w:w="6240" w:type="dxa"/>
            <w:vAlign w:val="center"/>
            <w:hideMark/>
          </w:tcPr>
          <w:p w14:paraId="18257FC8" w14:textId="179E8B79" w:rsidR="00A7461B" w:rsidRPr="00B42B06" w:rsidRDefault="00A7461B" w:rsidP="00A7461B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Meta Física: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B42B06">
              <w:rPr>
                <w:rFonts w:ascii="Arial" w:hAnsi="Arial" w:cs="Arial"/>
                <w:b/>
                <w:bCs/>
              </w:rPr>
              <w:t>00</w:t>
            </w:r>
          </w:p>
        </w:tc>
      </w:tr>
    </w:tbl>
    <w:p w14:paraId="6FE663FC" w14:textId="77777777" w:rsidR="007921E9" w:rsidRDefault="007921E9" w:rsidP="00005F9B">
      <w:pPr>
        <w:rPr>
          <w:rFonts w:ascii="Arial" w:hAnsi="Arial" w:cs="Arial"/>
        </w:rPr>
      </w:pPr>
    </w:p>
    <w:p w14:paraId="7496B188" w14:textId="77777777" w:rsidR="007921E9" w:rsidRPr="0018590D" w:rsidRDefault="00000000" w:rsidP="00005F9B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18590D">
        <w:rPr>
          <w:rFonts w:ascii="Arial" w:hAnsi="Arial" w:cs="Arial"/>
        </w:rPr>
        <w:tab/>
        <w:t>A ação proposta será coberta com recursos resultantes da anulação total ou parcial da seguinte Ação:</w:t>
      </w:r>
    </w:p>
    <w:p w14:paraId="54259954" w14:textId="77777777" w:rsidR="007921E9" w:rsidRPr="0018590D" w:rsidRDefault="007921E9" w:rsidP="00005F9B">
      <w:pPr>
        <w:jc w:val="both"/>
        <w:rPr>
          <w:rFonts w:ascii="Arial" w:hAnsi="Arial" w:cs="Arial"/>
        </w:rPr>
      </w:pPr>
    </w:p>
    <w:tbl>
      <w:tblPr>
        <w:tblW w:w="92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1053"/>
        <w:gridCol w:w="6209"/>
      </w:tblGrid>
      <w:tr w:rsidR="00B42B06" w:rsidRPr="00B42B06" w14:paraId="7059B1E9" w14:textId="77777777" w:rsidTr="00AB7D22">
        <w:trPr>
          <w:trHeight w:val="183"/>
        </w:trPr>
        <w:tc>
          <w:tcPr>
            <w:tcW w:w="1995" w:type="dxa"/>
            <w:noWrap/>
            <w:vAlign w:val="center"/>
            <w:hideMark/>
          </w:tcPr>
          <w:p w14:paraId="1B03D129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Órgão</w:t>
            </w:r>
            <w:r w:rsidRPr="00B42B06">
              <w:rPr>
                <w:rFonts w:ascii="Arial" w:hAnsi="Arial" w:cs="Arial"/>
              </w:rPr>
              <w:t>:</w:t>
            </w:r>
          </w:p>
        </w:tc>
        <w:tc>
          <w:tcPr>
            <w:tcW w:w="1053" w:type="dxa"/>
            <w:noWrap/>
            <w:vAlign w:val="center"/>
            <w:hideMark/>
          </w:tcPr>
          <w:p w14:paraId="7C7BE343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1</w:t>
            </w:r>
          </w:p>
        </w:tc>
        <w:tc>
          <w:tcPr>
            <w:tcW w:w="6209" w:type="dxa"/>
            <w:noWrap/>
            <w:vAlign w:val="center"/>
            <w:hideMark/>
          </w:tcPr>
          <w:p w14:paraId="37CA8B95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Prefeitura Municipal de São Roque</w:t>
            </w:r>
          </w:p>
        </w:tc>
      </w:tr>
      <w:tr w:rsidR="00B42B06" w:rsidRPr="00B42B06" w14:paraId="7E99D384" w14:textId="77777777" w:rsidTr="00AB7D22">
        <w:trPr>
          <w:trHeight w:val="183"/>
        </w:trPr>
        <w:tc>
          <w:tcPr>
            <w:tcW w:w="1995" w:type="dxa"/>
            <w:noWrap/>
            <w:vAlign w:val="center"/>
            <w:hideMark/>
          </w:tcPr>
          <w:p w14:paraId="3C0B2F3B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Secretaria:</w:t>
            </w:r>
          </w:p>
        </w:tc>
        <w:tc>
          <w:tcPr>
            <w:tcW w:w="1053" w:type="dxa"/>
            <w:noWrap/>
            <w:vAlign w:val="center"/>
            <w:hideMark/>
          </w:tcPr>
          <w:p w14:paraId="141FC061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01.08</w:t>
            </w:r>
          </w:p>
        </w:tc>
        <w:tc>
          <w:tcPr>
            <w:tcW w:w="6209" w:type="dxa"/>
            <w:noWrap/>
            <w:vAlign w:val="center"/>
            <w:hideMark/>
          </w:tcPr>
          <w:p w14:paraId="212409D4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SECRETARIA DE OBRAS E SERVIÇOS</w:t>
            </w:r>
          </w:p>
        </w:tc>
      </w:tr>
      <w:tr w:rsidR="00B42B06" w:rsidRPr="00B42B06" w14:paraId="328FEAEC" w14:textId="77777777" w:rsidTr="00AB7D22">
        <w:trPr>
          <w:trHeight w:val="183"/>
        </w:trPr>
        <w:tc>
          <w:tcPr>
            <w:tcW w:w="1995" w:type="dxa"/>
            <w:noWrap/>
            <w:vAlign w:val="center"/>
            <w:hideMark/>
          </w:tcPr>
          <w:p w14:paraId="6E54766C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Unid. Executora:</w:t>
            </w:r>
          </w:p>
        </w:tc>
        <w:tc>
          <w:tcPr>
            <w:tcW w:w="1053" w:type="dxa"/>
            <w:noWrap/>
            <w:vAlign w:val="center"/>
            <w:hideMark/>
          </w:tcPr>
          <w:p w14:paraId="394FF6A9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01.08.01</w:t>
            </w:r>
          </w:p>
        </w:tc>
        <w:tc>
          <w:tcPr>
            <w:tcW w:w="6209" w:type="dxa"/>
            <w:noWrap/>
            <w:vAlign w:val="center"/>
            <w:hideMark/>
          </w:tcPr>
          <w:p w14:paraId="4BB67AC0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Obras e Serviços Municipais</w:t>
            </w:r>
          </w:p>
        </w:tc>
      </w:tr>
      <w:tr w:rsidR="00B42B06" w:rsidRPr="00B42B06" w14:paraId="2A816C23" w14:textId="77777777" w:rsidTr="00AB7D22">
        <w:trPr>
          <w:trHeight w:val="183"/>
        </w:trPr>
        <w:tc>
          <w:tcPr>
            <w:tcW w:w="1995" w:type="dxa"/>
            <w:noWrap/>
            <w:vAlign w:val="center"/>
            <w:hideMark/>
          </w:tcPr>
          <w:p w14:paraId="56342B09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Função:</w:t>
            </w:r>
          </w:p>
        </w:tc>
        <w:tc>
          <w:tcPr>
            <w:tcW w:w="1053" w:type="dxa"/>
            <w:noWrap/>
            <w:vAlign w:val="center"/>
            <w:hideMark/>
          </w:tcPr>
          <w:p w14:paraId="2A63E72A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15</w:t>
            </w:r>
          </w:p>
        </w:tc>
        <w:tc>
          <w:tcPr>
            <w:tcW w:w="6209" w:type="dxa"/>
            <w:vAlign w:val="center"/>
            <w:hideMark/>
          </w:tcPr>
          <w:p w14:paraId="55A80981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Urbanismo</w:t>
            </w:r>
          </w:p>
        </w:tc>
      </w:tr>
      <w:tr w:rsidR="00B42B06" w:rsidRPr="00B42B06" w14:paraId="7C9C3861" w14:textId="77777777" w:rsidTr="00AB7D22">
        <w:trPr>
          <w:trHeight w:val="183"/>
        </w:trPr>
        <w:tc>
          <w:tcPr>
            <w:tcW w:w="1995" w:type="dxa"/>
            <w:noWrap/>
            <w:vAlign w:val="center"/>
            <w:hideMark/>
          </w:tcPr>
          <w:p w14:paraId="421E3F20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Subfunção:</w:t>
            </w:r>
          </w:p>
        </w:tc>
        <w:tc>
          <w:tcPr>
            <w:tcW w:w="1053" w:type="dxa"/>
            <w:noWrap/>
            <w:vAlign w:val="center"/>
            <w:hideMark/>
          </w:tcPr>
          <w:p w14:paraId="1D68823F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451</w:t>
            </w:r>
          </w:p>
        </w:tc>
        <w:tc>
          <w:tcPr>
            <w:tcW w:w="6209" w:type="dxa"/>
            <w:vAlign w:val="center"/>
            <w:hideMark/>
          </w:tcPr>
          <w:p w14:paraId="4D5979A3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Infraestrutura Urbana</w:t>
            </w:r>
          </w:p>
        </w:tc>
      </w:tr>
      <w:tr w:rsidR="00B42B06" w:rsidRPr="00B42B06" w14:paraId="3A4828F0" w14:textId="77777777" w:rsidTr="00AB7D22">
        <w:trPr>
          <w:trHeight w:val="183"/>
        </w:trPr>
        <w:tc>
          <w:tcPr>
            <w:tcW w:w="1995" w:type="dxa"/>
            <w:noWrap/>
            <w:vAlign w:val="center"/>
            <w:hideMark/>
          </w:tcPr>
          <w:p w14:paraId="102BDD19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Programa:</w:t>
            </w:r>
          </w:p>
        </w:tc>
        <w:tc>
          <w:tcPr>
            <w:tcW w:w="1053" w:type="dxa"/>
            <w:noWrap/>
            <w:vAlign w:val="center"/>
            <w:hideMark/>
          </w:tcPr>
          <w:p w14:paraId="7DCDC54C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71</w:t>
            </w:r>
          </w:p>
        </w:tc>
        <w:tc>
          <w:tcPr>
            <w:tcW w:w="6209" w:type="dxa"/>
            <w:vAlign w:val="center"/>
            <w:hideMark/>
          </w:tcPr>
          <w:p w14:paraId="5A16DDCF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Meu Bairro Mais Bonito</w:t>
            </w:r>
          </w:p>
        </w:tc>
      </w:tr>
      <w:tr w:rsidR="00B42B06" w:rsidRPr="00B42B06" w14:paraId="0325FD2A" w14:textId="77777777" w:rsidTr="00AB7D22">
        <w:trPr>
          <w:trHeight w:val="183"/>
        </w:trPr>
        <w:tc>
          <w:tcPr>
            <w:tcW w:w="1995" w:type="dxa"/>
            <w:noWrap/>
            <w:vAlign w:val="center"/>
            <w:hideMark/>
          </w:tcPr>
          <w:p w14:paraId="7D5757C0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Ação:</w:t>
            </w:r>
          </w:p>
        </w:tc>
        <w:tc>
          <w:tcPr>
            <w:tcW w:w="1053" w:type="dxa"/>
            <w:noWrap/>
            <w:vAlign w:val="center"/>
            <w:hideMark/>
          </w:tcPr>
          <w:p w14:paraId="1ACE556A" w14:textId="15FE41FD" w:rsidR="00B42B06" w:rsidRPr="00B42B06" w:rsidRDefault="00EA26C5" w:rsidP="00B42B06">
            <w:pPr>
              <w:ind w:righ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</w:t>
            </w:r>
          </w:p>
        </w:tc>
        <w:tc>
          <w:tcPr>
            <w:tcW w:w="6209" w:type="dxa"/>
            <w:noWrap/>
            <w:vAlign w:val="bottom"/>
            <w:hideMark/>
          </w:tcPr>
          <w:p w14:paraId="78AF964D" w14:textId="15884830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 xml:space="preserve">Recapeamento das Ruas Pedro Dante Pieroni e Jamil </w:t>
            </w:r>
            <w:proofErr w:type="spellStart"/>
            <w:r w:rsidRPr="00B42B06">
              <w:rPr>
                <w:rFonts w:ascii="Arial" w:hAnsi="Arial" w:cs="Arial"/>
                <w:b/>
                <w:bCs/>
              </w:rPr>
              <w:t>Chaad</w:t>
            </w:r>
            <w:proofErr w:type="spellEnd"/>
            <w:r w:rsidRPr="00B42B06">
              <w:rPr>
                <w:rFonts w:ascii="Arial" w:hAnsi="Arial" w:cs="Arial"/>
                <w:b/>
                <w:bCs/>
              </w:rPr>
              <w:t xml:space="preserve"> – Vila Aguiar</w:t>
            </w:r>
          </w:p>
        </w:tc>
      </w:tr>
      <w:tr w:rsidR="00B42B06" w:rsidRPr="00B42B06" w14:paraId="08E1E37F" w14:textId="77777777" w:rsidTr="00AB7D22">
        <w:trPr>
          <w:trHeight w:val="183"/>
        </w:trPr>
        <w:tc>
          <w:tcPr>
            <w:tcW w:w="1995" w:type="dxa"/>
            <w:noWrap/>
            <w:vAlign w:val="center"/>
            <w:hideMark/>
          </w:tcPr>
          <w:p w14:paraId="636DEB07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B42B06">
              <w:rPr>
                <w:rFonts w:ascii="Arial" w:hAnsi="Arial" w:cs="Arial"/>
                <w:b/>
                <w:bCs/>
              </w:rPr>
              <w:t>Valor:</w:t>
            </w:r>
          </w:p>
        </w:tc>
        <w:tc>
          <w:tcPr>
            <w:tcW w:w="1053" w:type="dxa"/>
            <w:noWrap/>
            <w:vAlign w:val="center"/>
            <w:hideMark/>
          </w:tcPr>
          <w:p w14:paraId="0ADE6349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>R$</w:t>
            </w:r>
          </w:p>
        </w:tc>
        <w:tc>
          <w:tcPr>
            <w:tcW w:w="6209" w:type="dxa"/>
            <w:noWrap/>
            <w:vAlign w:val="center"/>
            <w:hideMark/>
          </w:tcPr>
          <w:p w14:paraId="109395AE" w14:textId="77777777" w:rsidR="00B42B06" w:rsidRPr="00B42B06" w:rsidRDefault="00B42B06" w:rsidP="00B42B06">
            <w:pPr>
              <w:ind w:right="51"/>
              <w:jc w:val="both"/>
              <w:rPr>
                <w:rFonts w:ascii="Arial" w:hAnsi="Arial" w:cs="Arial"/>
              </w:rPr>
            </w:pPr>
            <w:r w:rsidRPr="00B42B06">
              <w:rPr>
                <w:rFonts w:ascii="Arial" w:hAnsi="Arial" w:cs="Arial"/>
              </w:rPr>
              <w:t xml:space="preserve">90.000,00 </w:t>
            </w:r>
          </w:p>
        </w:tc>
      </w:tr>
    </w:tbl>
    <w:p w14:paraId="619A8E58" w14:textId="77777777" w:rsidR="007921E9" w:rsidRPr="0018590D" w:rsidRDefault="007921E9" w:rsidP="00005F9B">
      <w:pPr>
        <w:ind w:right="51"/>
        <w:jc w:val="both"/>
        <w:rPr>
          <w:rFonts w:ascii="Arial" w:hAnsi="Arial" w:cs="Arial"/>
        </w:rPr>
      </w:pPr>
    </w:p>
    <w:p w14:paraId="0153B29E" w14:textId="77777777" w:rsidR="007921E9" w:rsidRPr="0018590D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18590D">
        <w:rPr>
          <w:rFonts w:ascii="Arial" w:hAnsi="Arial" w:cs="Arial"/>
          <w:color w:val="auto"/>
          <w:sz w:val="22"/>
          <w:szCs w:val="22"/>
        </w:rPr>
        <w:t xml:space="preserve">JUSTIFICATIVA </w:t>
      </w:r>
    </w:p>
    <w:p w14:paraId="02F8196A" w14:textId="77777777" w:rsidR="007921E9" w:rsidRPr="0018590D" w:rsidRDefault="007921E9" w:rsidP="00EA26C5">
      <w:pPr>
        <w:ind w:left="3420"/>
        <w:jc w:val="both"/>
        <w:rPr>
          <w:rFonts w:ascii="Arial" w:hAnsi="Arial" w:cs="Arial"/>
        </w:rPr>
      </w:pPr>
    </w:p>
    <w:p w14:paraId="2EE587EE" w14:textId="152CB4EC" w:rsidR="00B42B06" w:rsidRPr="008A6958" w:rsidRDefault="00000000" w:rsidP="006A7468">
      <w:pPr>
        <w:ind w:firstLine="3420"/>
        <w:jc w:val="both"/>
        <w:rPr>
          <w:rFonts w:ascii="Arial" w:hAnsi="Arial" w:cs="Arial"/>
        </w:rPr>
      </w:pPr>
      <w:r w:rsidRPr="0018590D">
        <w:rPr>
          <w:rFonts w:ascii="Arial" w:hAnsi="Arial" w:cs="Arial"/>
        </w:rPr>
        <w:t>Esta Emenda assegura no programa de trabalho de 20</w:t>
      </w:r>
      <w:r w:rsidR="00965E32" w:rsidRPr="0018590D">
        <w:rPr>
          <w:rFonts w:ascii="Arial" w:hAnsi="Arial" w:cs="Arial"/>
        </w:rPr>
        <w:t>2</w:t>
      </w:r>
      <w:r w:rsidR="008A6958">
        <w:rPr>
          <w:rFonts w:ascii="Arial" w:hAnsi="Arial" w:cs="Arial"/>
        </w:rPr>
        <w:t>5</w:t>
      </w:r>
      <w:r w:rsidRPr="0018590D">
        <w:rPr>
          <w:rFonts w:ascii="Arial" w:hAnsi="Arial" w:cs="Arial"/>
        </w:rPr>
        <w:t xml:space="preserve"> meios para garantir a execução do programa acima mencionado.</w:t>
      </w:r>
    </w:p>
    <w:p w14:paraId="7052C62C" w14:textId="77777777" w:rsidR="007921E9" w:rsidRPr="0018590D" w:rsidRDefault="007921E9" w:rsidP="00EA26C5">
      <w:pPr>
        <w:jc w:val="both"/>
        <w:rPr>
          <w:rFonts w:ascii="Arial" w:hAnsi="Arial" w:cs="Arial"/>
          <w:sz w:val="20"/>
          <w:szCs w:val="20"/>
        </w:rPr>
      </w:pPr>
    </w:p>
    <w:p w14:paraId="328967C4" w14:textId="35D05960" w:rsidR="007921E9" w:rsidRPr="0018590D" w:rsidRDefault="00000000" w:rsidP="006A7468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>Sala das Sessões Dr. Júlio Arantes de Freitas, 1</w:t>
      </w:r>
      <w:r w:rsidR="00DD0694">
        <w:rPr>
          <w:rFonts w:ascii="Arial" w:hAnsi="Arial" w:cs="Arial"/>
          <w:b w:val="0"/>
          <w:bCs w:val="0"/>
          <w:color w:val="auto"/>
          <w:sz w:val="22"/>
          <w:szCs w:val="22"/>
        </w:rPr>
        <w:t>7</w:t>
      </w: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outubro de 2024.</w:t>
      </w:r>
    </w:p>
    <w:p w14:paraId="5C5EA5B0" w14:textId="77777777" w:rsidR="007921E9" w:rsidRPr="0018590D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5081921B" w14:textId="77777777" w:rsidR="007921E9" w:rsidRPr="0018590D" w:rsidRDefault="007921E9" w:rsidP="008A6958">
      <w:pPr>
        <w:ind w:right="51"/>
        <w:jc w:val="both"/>
        <w:rPr>
          <w:rFonts w:ascii="Arial" w:hAnsi="Arial" w:cs="Arial"/>
        </w:rPr>
      </w:pPr>
    </w:p>
    <w:p w14:paraId="15CEEC47" w14:textId="77777777" w:rsidR="007921E9" w:rsidRPr="0018590D" w:rsidRDefault="00000000" w:rsidP="00005F9B">
      <w:pPr>
        <w:ind w:right="51"/>
        <w:jc w:val="center"/>
        <w:rPr>
          <w:rFonts w:ascii="Arial" w:hAnsi="Arial" w:cs="Arial"/>
          <w:b/>
          <w:bCs/>
          <w:caps/>
        </w:rPr>
      </w:pPr>
      <w:r w:rsidRPr="0018590D">
        <w:rPr>
          <w:rFonts w:ascii="Arial" w:hAnsi="Arial" w:cs="Arial"/>
          <w:b/>
          <w:bCs/>
          <w:caps/>
        </w:rPr>
        <w:t>Cláudia Rita Duarte Pedroso</w:t>
      </w:r>
    </w:p>
    <w:p w14:paraId="3E4B2ACC" w14:textId="77777777" w:rsidR="007921E9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>Vereador</w:t>
      </w:r>
    </w:p>
    <w:p w14:paraId="554D651C" w14:textId="77777777" w:rsidR="008A6958" w:rsidRPr="008A6958" w:rsidRDefault="008A6958" w:rsidP="008A6958"/>
    <w:p w14:paraId="27D980B8" w14:textId="77777777" w:rsidR="007921E9" w:rsidRPr="0018590D" w:rsidRDefault="007921E9" w:rsidP="008A6958">
      <w:pPr>
        <w:rPr>
          <w:rFonts w:ascii="Arial" w:hAnsi="Arial" w:cs="Arial"/>
          <w:b/>
          <w:bCs/>
          <w:sz w:val="16"/>
          <w:szCs w:val="16"/>
        </w:rPr>
      </w:pPr>
    </w:p>
    <w:p w14:paraId="16578882" w14:textId="3BD47D11" w:rsidR="007921E9" w:rsidRPr="008A6958" w:rsidRDefault="00000000" w:rsidP="008A6958">
      <w:pPr>
        <w:jc w:val="right"/>
        <w:rPr>
          <w:rFonts w:ascii="Arial" w:hAnsi="Arial" w:cs="Arial"/>
          <w:sz w:val="20"/>
          <w:szCs w:val="20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17/10/2024 - 16:38 123856/2024</w:t>
      </w:r>
    </w:p>
    <w:sectPr w:rsidR="007921E9" w:rsidRPr="008A6958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2F113" w14:textId="77777777" w:rsidR="00EA3116" w:rsidRDefault="00EA3116">
      <w:r>
        <w:separator/>
      </w:r>
    </w:p>
  </w:endnote>
  <w:endnote w:type="continuationSeparator" w:id="0">
    <w:p w14:paraId="597DDC09" w14:textId="77777777" w:rsidR="00EA3116" w:rsidRDefault="00EA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B3F6E" w14:textId="77777777" w:rsidR="00EA3116" w:rsidRDefault="00EA3116">
      <w:r>
        <w:separator/>
      </w:r>
    </w:p>
  </w:footnote>
  <w:footnote w:type="continuationSeparator" w:id="0">
    <w:p w14:paraId="1B664297" w14:textId="77777777" w:rsidR="00EA3116" w:rsidRDefault="00EA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69428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 w:rsidR="00337BC4"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015AED"/>
    <w:rsid w:val="000A1E0B"/>
    <w:rsid w:val="001301A9"/>
    <w:rsid w:val="0015129B"/>
    <w:rsid w:val="0018590D"/>
    <w:rsid w:val="001915A3"/>
    <w:rsid w:val="00217F62"/>
    <w:rsid w:val="00222F93"/>
    <w:rsid w:val="0029055F"/>
    <w:rsid w:val="00337BC4"/>
    <w:rsid w:val="004165CC"/>
    <w:rsid w:val="00566C04"/>
    <w:rsid w:val="00572B3C"/>
    <w:rsid w:val="00586AE6"/>
    <w:rsid w:val="00625FE3"/>
    <w:rsid w:val="006854DB"/>
    <w:rsid w:val="0069782C"/>
    <w:rsid w:val="006A7468"/>
    <w:rsid w:val="007064E9"/>
    <w:rsid w:val="00752EED"/>
    <w:rsid w:val="007921E9"/>
    <w:rsid w:val="007F4433"/>
    <w:rsid w:val="008A6958"/>
    <w:rsid w:val="00915ABC"/>
    <w:rsid w:val="0093719F"/>
    <w:rsid w:val="00941199"/>
    <w:rsid w:val="00965E32"/>
    <w:rsid w:val="00970A10"/>
    <w:rsid w:val="009F510C"/>
    <w:rsid w:val="00A02CE1"/>
    <w:rsid w:val="00A06CFE"/>
    <w:rsid w:val="00A25719"/>
    <w:rsid w:val="00A41745"/>
    <w:rsid w:val="00A54D32"/>
    <w:rsid w:val="00A570BD"/>
    <w:rsid w:val="00A7461B"/>
    <w:rsid w:val="00A906D8"/>
    <w:rsid w:val="00AB5A74"/>
    <w:rsid w:val="00AB7D22"/>
    <w:rsid w:val="00B24108"/>
    <w:rsid w:val="00B42B06"/>
    <w:rsid w:val="00C52EA5"/>
    <w:rsid w:val="00C954E8"/>
    <w:rsid w:val="00CD4C28"/>
    <w:rsid w:val="00D24AC4"/>
    <w:rsid w:val="00DA1BBE"/>
    <w:rsid w:val="00DD0694"/>
    <w:rsid w:val="00EA26C5"/>
    <w:rsid w:val="00EA3116"/>
    <w:rsid w:val="00EC4F03"/>
    <w:rsid w:val="00F071AE"/>
    <w:rsid w:val="00F32B90"/>
    <w:rsid w:val="00F5151E"/>
    <w:rsid w:val="00F55530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5D94E6C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19</cp:revision>
  <dcterms:created xsi:type="dcterms:W3CDTF">2018-10-03T13:28:00Z</dcterms:created>
  <dcterms:modified xsi:type="dcterms:W3CDTF">2024-10-31T19:50:00Z</dcterms:modified>
</cp:coreProperties>
</file>