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38420" w14:textId="77777777" w:rsidR="007921E9" w:rsidRDefault="00000000" w:rsidP="005B3C43">
      <w:pPr>
        <w:pStyle w:val="Ttulo1"/>
        <w:spacing w:before="0"/>
        <w:ind w:right="51"/>
        <w:jc w:val="center"/>
        <w:rPr>
          <w:rFonts w:ascii="Arial" w:hAnsi="Arial" w:cs="Arial"/>
          <w:color w:val="auto"/>
          <w:sz w:val="22"/>
          <w:szCs w:val="22"/>
        </w:rPr>
      </w:pPr>
      <w:r w:rsidRPr="0018590D">
        <w:rPr>
          <w:rFonts w:ascii="Arial" w:hAnsi="Arial" w:cs="Arial"/>
          <w:color w:val="auto"/>
          <w:sz w:val="22"/>
          <w:szCs w:val="22"/>
        </w:rPr>
        <w:t>EMENDA Nº 3</w:t>
      </w:r>
    </w:p>
    <w:p w14:paraId="74C6CAAF" w14:textId="77777777" w:rsidR="005B3C43" w:rsidRDefault="005B3C43" w:rsidP="005B3C43"/>
    <w:p w14:paraId="32DE925F" w14:textId="33874323" w:rsidR="005B3C43" w:rsidRPr="005B3C43" w:rsidRDefault="005B3C43" w:rsidP="005B3C43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5B3C43">
        <w:rPr>
          <w:rFonts w:ascii="Arial" w:hAnsi="Arial" w:cs="Arial"/>
          <w:b/>
          <w:bCs/>
          <w:color w:val="FF0000"/>
          <w:sz w:val="32"/>
          <w:szCs w:val="32"/>
        </w:rPr>
        <w:t xml:space="preserve">EMENDA RETIRADA PELO AUTOR EM </w:t>
      </w:r>
      <w:r>
        <w:rPr>
          <w:rFonts w:ascii="Arial" w:hAnsi="Arial" w:cs="Arial"/>
          <w:b/>
          <w:bCs/>
          <w:color w:val="FF0000"/>
          <w:sz w:val="32"/>
          <w:szCs w:val="32"/>
        </w:rPr>
        <w:t>24/10</w:t>
      </w:r>
      <w:r w:rsidRPr="005B3C43">
        <w:rPr>
          <w:rFonts w:ascii="Arial" w:hAnsi="Arial" w:cs="Arial"/>
          <w:b/>
          <w:bCs/>
          <w:color w:val="FF0000"/>
          <w:sz w:val="32"/>
          <w:szCs w:val="32"/>
        </w:rPr>
        <w:t>/2024</w:t>
      </w:r>
    </w:p>
    <w:p w14:paraId="756A23C7" w14:textId="0819AB12" w:rsidR="005B3C43" w:rsidRPr="005B3C43" w:rsidRDefault="005B3C43" w:rsidP="005B3C43">
      <w:pPr>
        <w:jc w:val="center"/>
      </w:pPr>
      <w:r w:rsidRPr="005B3C43">
        <w:rPr>
          <w:rFonts w:ascii="Arial" w:hAnsi="Arial" w:cs="Arial"/>
          <w:b/>
          <w:bCs/>
          <w:color w:val="FF0000"/>
          <w:sz w:val="32"/>
          <w:szCs w:val="32"/>
        </w:rPr>
        <w:t xml:space="preserve">(RQ Nº </w:t>
      </w:r>
      <w:r w:rsidR="008054B9">
        <w:rPr>
          <w:rFonts w:ascii="Arial" w:hAnsi="Arial" w:cs="Arial"/>
          <w:b/>
          <w:bCs/>
          <w:color w:val="FF0000"/>
          <w:sz w:val="32"/>
          <w:szCs w:val="32"/>
        </w:rPr>
        <w:t>98</w:t>
      </w:r>
      <w:r w:rsidRPr="005B3C43">
        <w:rPr>
          <w:rFonts w:ascii="Arial" w:hAnsi="Arial" w:cs="Arial"/>
          <w:b/>
          <w:bCs/>
          <w:color w:val="FF0000"/>
          <w:sz w:val="32"/>
          <w:szCs w:val="32"/>
        </w:rPr>
        <w:t>/2024)</w:t>
      </w:r>
    </w:p>
    <w:p w14:paraId="1C20AAA0" w14:textId="77777777" w:rsidR="007921E9" w:rsidRPr="0018590D" w:rsidRDefault="007921E9" w:rsidP="00005F9B">
      <w:pPr>
        <w:ind w:right="51" w:firstLine="3402"/>
        <w:jc w:val="both"/>
        <w:rPr>
          <w:rFonts w:ascii="Arial" w:hAnsi="Arial" w:cs="Arial"/>
        </w:rPr>
      </w:pPr>
    </w:p>
    <w:p w14:paraId="2C3E7E4A" w14:textId="77777777" w:rsidR="007921E9" w:rsidRPr="0018590D" w:rsidRDefault="00000000" w:rsidP="00005F9B">
      <w:pPr>
        <w:pStyle w:val="Recuodecorpodetexto2"/>
        <w:ind w:left="3420" w:right="51" w:hanging="18"/>
        <w:rPr>
          <w:rFonts w:ascii="Arial" w:hAnsi="Arial" w:cs="Arial"/>
          <w:sz w:val="22"/>
          <w:szCs w:val="22"/>
        </w:rPr>
      </w:pPr>
      <w:r w:rsidRPr="0018590D">
        <w:rPr>
          <w:rFonts w:ascii="Arial" w:hAnsi="Arial" w:cs="Arial"/>
          <w:sz w:val="22"/>
          <w:szCs w:val="22"/>
        </w:rPr>
        <w:t xml:space="preserve">Aditiva ao </w:t>
      </w:r>
      <w:r w:rsidRPr="0018590D">
        <w:rPr>
          <w:rFonts w:ascii="Arial" w:hAnsi="Arial" w:cs="Arial"/>
          <w:b/>
          <w:bCs/>
          <w:sz w:val="22"/>
          <w:szCs w:val="22"/>
        </w:rPr>
        <w:t xml:space="preserve">Projeto de Lei nº 73-E, </w:t>
      </w:r>
      <w:r w:rsidRPr="0018590D">
        <w:rPr>
          <w:rFonts w:ascii="Arial" w:hAnsi="Arial" w:cs="Arial"/>
          <w:sz w:val="22"/>
          <w:szCs w:val="22"/>
        </w:rPr>
        <w:t xml:space="preserve">de </w:t>
      </w:r>
      <w:r w:rsidRPr="0018590D">
        <w:rPr>
          <w:rFonts w:ascii="Arial" w:hAnsi="Arial" w:cs="Arial"/>
          <w:b/>
          <w:bCs/>
          <w:sz w:val="22"/>
          <w:szCs w:val="22"/>
        </w:rPr>
        <w:t>30/09/2024</w:t>
      </w:r>
      <w:r w:rsidRPr="0018590D">
        <w:rPr>
          <w:rFonts w:ascii="Arial" w:hAnsi="Arial" w:cs="Arial"/>
          <w:sz w:val="22"/>
          <w:szCs w:val="22"/>
        </w:rPr>
        <w:t>, que “</w:t>
      </w:r>
      <w:r w:rsidRPr="0018590D">
        <w:rPr>
          <w:rFonts w:ascii="Arial" w:hAnsi="Arial" w:cs="Arial"/>
          <w:i/>
          <w:iCs/>
          <w:sz w:val="22"/>
          <w:szCs w:val="22"/>
        </w:rPr>
        <w:t>Estima a Receita e fixa a Despesa do Município da Estância Turística São Roque, Estado de São Paulo, para o exercício de 2025 (LOA)</w:t>
      </w:r>
      <w:r w:rsidRPr="0018590D">
        <w:rPr>
          <w:rFonts w:ascii="Arial" w:hAnsi="Arial" w:cs="Arial"/>
          <w:sz w:val="22"/>
          <w:szCs w:val="22"/>
        </w:rPr>
        <w:t xml:space="preserve">”.  </w:t>
      </w:r>
    </w:p>
    <w:p w14:paraId="747F9F44" w14:textId="77777777" w:rsidR="007921E9" w:rsidRPr="0018590D" w:rsidRDefault="007921E9" w:rsidP="00005F9B">
      <w:pPr>
        <w:ind w:left="3420" w:right="51" w:hanging="18"/>
        <w:jc w:val="both"/>
        <w:rPr>
          <w:rFonts w:ascii="Arial" w:hAnsi="Arial" w:cs="Arial"/>
        </w:rPr>
      </w:pPr>
    </w:p>
    <w:p w14:paraId="5F0DF15B" w14:textId="4C589B3D" w:rsidR="007921E9" w:rsidRPr="0018590D" w:rsidRDefault="00000000" w:rsidP="00005F9B">
      <w:pPr>
        <w:ind w:right="28" w:firstLine="3402"/>
        <w:jc w:val="both"/>
        <w:rPr>
          <w:rFonts w:ascii="Arial" w:hAnsi="Arial" w:cs="Arial"/>
        </w:rPr>
      </w:pPr>
      <w:r w:rsidRPr="0018590D">
        <w:rPr>
          <w:rFonts w:ascii="Arial" w:hAnsi="Arial" w:cs="Arial"/>
        </w:rPr>
        <w:t>Inclui na proposta da Lei Orçamentária Anual – LOA / 20</w:t>
      </w:r>
      <w:r w:rsidR="00965E32" w:rsidRPr="0018590D">
        <w:rPr>
          <w:rFonts w:ascii="Arial" w:hAnsi="Arial" w:cs="Arial"/>
        </w:rPr>
        <w:t>2</w:t>
      </w:r>
      <w:r w:rsidR="0018590D" w:rsidRPr="0018590D">
        <w:rPr>
          <w:rFonts w:ascii="Arial" w:hAnsi="Arial" w:cs="Arial"/>
        </w:rPr>
        <w:t>4</w:t>
      </w:r>
      <w:r w:rsidRPr="0018590D">
        <w:rPr>
          <w:rFonts w:ascii="Arial" w:hAnsi="Arial" w:cs="Arial"/>
        </w:rPr>
        <w:t xml:space="preserve"> a seguinte Ação:</w:t>
      </w:r>
    </w:p>
    <w:tbl>
      <w:tblPr>
        <w:tblW w:w="93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048"/>
        <w:gridCol w:w="6340"/>
      </w:tblGrid>
      <w:tr w:rsidR="00301808" w:rsidRPr="00301808" w14:paraId="1EEB718D" w14:textId="77777777" w:rsidTr="00301808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27BA89BC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301808">
              <w:rPr>
                <w:rFonts w:ascii="Arial" w:hAnsi="Arial" w:cs="Arial"/>
                <w:b/>
                <w:bCs/>
              </w:rPr>
              <w:t>Órgão</w:t>
            </w:r>
            <w:r w:rsidRPr="00301808">
              <w:rPr>
                <w:rFonts w:ascii="Arial" w:hAnsi="Arial" w:cs="Arial"/>
              </w:rPr>
              <w:t>:</w:t>
            </w:r>
          </w:p>
        </w:tc>
        <w:tc>
          <w:tcPr>
            <w:tcW w:w="1048" w:type="dxa"/>
            <w:noWrap/>
            <w:vAlign w:val="center"/>
            <w:hideMark/>
          </w:tcPr>
          <w:p w14:paraId="3A42B721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1</w:t>
            </w:r>
          </w:p>
        </w:tc>
        <w:tc>
          <w:tcPr>
            <w:tcW w:w="6340" w:type="dxa"/>
            <w:noWrap/>
            <w:vAlign w:val="center"/>
            <w:hideMark/>
          </w:tcPr>
          <w:p w14:paraId="2C7851EB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Prefeitura Municipal de São Roque</w:t>
            </w:r>
          </w:p>
        </w:tc>
      </w:tr>
      <w:tr w:rsidR="00301808" w:rsidRPr="00301808" w14:paraId="2FEFE56D" w14:textId="77777777" w:rsidTr="00301808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496FE525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301808">
              <w:rPr>
                <w:rFonts w:ascii="Arial" w:hAnsi="Arial" w:cs="Arial"/>
                <w:b/>
                <w:bCs/>
              </w:rPr>
              <w:t>Secretaria:</w:t>
            </w:r>
          </w:p>
        </w:tc>
        <w:tc>
          <w:tcPr>
            <w:tcW w:w="1048" w:type="dxa"/>
            <w:noWrap/>
            <w:vAlign w:val="center"/>
            <w:hideMark/>
          </w:tcPr>
          <w:p w14:paraId="64B69BC0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01.04</w:t>
            </w:r>
          </w:p>
        </w:tc>
        <w:tc>
          <w:tcPr>
            <w:tcW w:w="6340" w:type="dxa"/>
            <w:noWrap/>
            <w:vAlign w:val="center"/>
            <w:hideMark/>
          </w:tcPr>
          <w:p w14:paraId="4C81F063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SECRETARIA DE EDUCAÇÃO E CULTURA</w:t>
            </w:r>
          </w:p>
        </w:tc>
      </w:tr>
      <w:tr w:rsidR="00301808" w:rsidRPr="00301808" w14:paraId="6815008D" w14:textId="77777777" w:rsidTr="00301808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214149CF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301808">
              <w:rPr>
                <w:rFonts w:ascii="Arial" w:hAnsi="Arial" w:cs="Arial"/>
                <w:b/>
                <w:bCs/>
              </w:rPr>
              <w:t>Unid. Executora:</w:t>
            </w:r>
          </w:p>
        </w:tc>
        <w:tc>
          <w:tcPr>
            <w:tcW w:w="1048" w:type="dxa"/>
            <w:noWrap/>
            <w:vAlign w:val="center"/>
            <w:hideMark/>
          </w:tcPr>
          <w:p w14:paraId="60B9616A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01.04.11</w:t>
            </w:r>
          </w:p>
        </w:tc>
        <w:tc>
          <w:tcPr>
            <w:tcW w:w="6340" w:type="dxa"/>
            <w:noWrap/>
            <w:vAlign w:val="center"/>
            <w:hideMark/>
          </w:tcPr>
          <w:p w14:paraId="42DB09D5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Cultura</w:t>
            </w:r>
          </w:p>
        </w:tc>
      </w:tr>
      <w:tr w:rsidR="00301808" w:rsidRPr="00301808" w14:paraId="5C91A7D1" w14:textId="77777777" w:rsidTr="00301808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08C308B4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301808">
              <w:rPr>
                <w:rFonts w:ascii="Arial" w:hAnsi="Arial" w:cs="Arial"/>
                <w:b/>
                <w:bCs/>
              </w:rPr>
              <w:t>Função:</w:t>
            </w:r>
          </w:p>
        </w:tc>
        <w:tc>
          <w:tcPr>
            <w:tcW w:w="1048" w:type="dxa"/>
            <w:noWrap/>
            <w:vAlign w:val="center"/>
            <w:hideMark/>
          </w:tcPr>
          <w:p w14:paraId="3D318EF3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13</w:t>
            </w:r>
          </w:p>
        </w:tc>
        <w:tc>
          <w:tcPr>
            <w:tcW w:w="6340" w:type="dxa"/>
            <w:noWrap/>
            <w:vAlign w:val="center"/>
            <w:hideMark/>
          </w:tcPr>
          <w:p w14:paraId="3145C48A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Cultura</w:t>
            </w:r>
          </w:p>
        </w:tc>
      </w:tr>
      <w:tr w:rsidR="00301808" w:rsidRPr="00301808" w14:paraId="328DA5B9" w14:textId="77777777" w:rsidTr="00301808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5ADFD3EB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301808">
              <w:rPr>
                <w:rFonts w:ascii="Arial" w:hAnsi="Arial" w:cs="Arial"/>
                <w:b/>
                <w:bCs/>
              </w:rPr>
              <w:t>Subfunção:</w:t>
            </w:r>
          </w:p>
        </w:tc>
        <w:tc>
          <w:tcPr>
            <w:tcW w:w="1048" w:type="dxa"/>
            <w:noWrap/>
            <w:vAlign w:val="center"/>
            <w:hideMark/>
          </w:tcPr>
          <w:p w14:paraId="57D1B3CA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392</w:t>
            </w:r>
          </w:p>
        </w:tc>
        <w:tc>
          <w:tcPr>
            <w:tcW w:w="6340" w:type="dxa"/>
            <w:noWrap/>
            <w:vAlign w:val="center"/>
            <w:hideMark/>
          </w:tcPr>
          <w:p w14:paraId="22EB28EC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Difusão Cultural</w:t>
            </w:r>
          </w:p>
        </w:tc>
      </w:tr>
      <w:tr w:rsidR="00301808" w:rsidRPr="00301808" w14:paraId="033F9C69" w14:textId="77777777" w:rsidTr="00301808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7F1B88B0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301808">
              <w:rPr>
                <w:rFonts w:ascii="Arial" w:hAnsi="Arial" w:cs="Arial"/>
                <w:b/>
                <w:bCs/>
              </w:rPr>
              <w:t>Programa:</w:t>
            </w:r>
          </w:p>
        </w:tc>
        <w:tc>
          <w:tcPr>
            <w:tcW w:w="1048" w:type="dxa"/>
            <w:noWrap/>
            <w:vAlign w:val="center"/>
            <w:hideMark/>
          </w:tcPr>
          <w:p w14:paraId="5E57CA03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69</w:t>
            </w:r>
          </w:p>
        </w:tc>
        <w:tc>
          <w:tcPr>
            <w:tcW w:w="6340" w:type="dxa"/>
            <w:vAlign w:val="center"/>
            <w:hideMark/>
          </w:tcPr>
          <w:p w14:paraId="68EDBB84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Cultura Viva</w:t>
            </w:r>
          </w:p>
        </w:tc>
      </w:tr>
      <w:tr w:rsidR="00301808" w:rsidRPr="00301808" w14:paraId="68300FEB" w14:textId="77777777" w:rsidTr="00301808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3A601960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301808">
              <w:rPr>
                <w:rFonts w:ascii="Arial" w:hAnsi="Arial" w:cs="Arial"/>
                <w:b/>
                <w:bCs/>
              </w:rPr>
              <w:t>Ação:</w:t>
            </w:r>
          </w:p>
        </w:tc>
        <w:tc>
          <w:tcPr>
            <w:tcW w:w="1048" w:type="dxa"/>
            <w:noWrap/>
            <w:vAlign w:val="center"/>
            <w:hideMark/>
          </w:tcPr>
          <w:p w14:paraId="13BA3852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0000</w:t>
            </w:r>
          </w:p>
        </w:tc>
        <w:tc>
          <w:tcPr>
            <w:tcW w:w="6340" w:type="dxa"/>
            <w:vAlign w:val="center"/>
            <w:hideMark/>
          </w:tcPr>
          <w:p w14:paraId="6A0F4DFF" w14:textId="023342CC" w:rsidR="00301808" w:rsidRPr="00301808" w:rsidRDefault="00377AFC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Parceria com Terceiro Setor - Centro Social Quilombo do Carmo</w:t>
            </w:r>
          </w:p>
        </w:tc>
      </w:tr>
      <w:tr w:rsidR="00301808" w:rsidRPr="00301808" w14:paraId="065D25C3" w14:textId="77777777" w:rsidTr="00301808">
        <w:trPr>
          <w:trHeight w:val="300"/>
        </w:trPr>
        <w:tc>
          <w:tcPr>
            <w:tcW w:w="1985" w:type="dxa"/>
            <w:noWrap/>
            <w:vAlign w:val="center"/>
          </w:tcPr>
          <w:p w14:paraId="2F959CCC" w14:textId="39033326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Código:</w:t>
            </w:r>
          </w:p>
        </w:tc>
        <w:tc>
          <w:tcPr>
            <w:tcW w:w="1048" w:type="dxa"/>
            <w:noWrap/>
            <w:vAlign w:val="center"/>
          </w:tcPr>
          <w:p w14:paraId="19AD1268" w14:textId="77777777" w:rsidR="00301808" w:rsidRPr="00877634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0" w:type="dxa"/>
            <w:noWrap/>
            <w:vAlign w:val="center"/>
          </w:tcPr>
          <w:p w14:paraId="1FA7E086" w14:textId="51795DCE" w:rsidR="00301808" w:rsidRPr="00877634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877634">
              <w:rPr>
                <w:rFonts w:ascii="Arial" w:hAnsi="Arial" w:cs="Arial"/>
              </w:rPr>
              <w:t>3.3.</w:t>
            </w:r>
            <w:r w:rsidR="00377AFC" w:rsidRPr="00877634">
              <w:rPr>
                <w:rFonts w:ascii="Arial" w:hAnsi="Arial" w:cs="Arial"/>
              </w:rPr>
              <w:t>50</w:t>
            </w:r>
            <w:r w:rsidRPr="00877634">
              <w:rPr>
                <w:rFonts w:ascii="Arial" w:hAnsi="Arial" w:cs="Arial"/>
              </w:rPr>
              <w:t>.39</w:t>
            </w:r>
            <w:r w:rsidR="00377AFC" w:rsidRPr="00877634">
              <w:rPr>
                <w:rFonts w:ascii="Arial" w:hAnsi="Arial" w:cs="Arial"/>
              </w:rPr>
              <w:t>.00</w:t>
            </w:r>
          </w:p>
        </w:tc>
      </w:tr>
      <w:tr w:rsidR="00301808" w:rsidRPr="00301808" w14:paraId="19A47B09" w14:textId="77777777" w:rsidTr="00301808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16DF93DF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301808">
              <w:rPr>
                <w:rFonts w:ascii="Arial" w:hAnsi="Arial" w:cs="Arial"/>
                <w:b/>
                <w:bCs/>
              </w:rPr>
              <w:t>Valor:</w:t>
            </w:r>
          </w:p>
        </w:tc>
        <w:tc>
          <w:tcPr>
            <w:tcW w:w="1048" w:type="dxa"/>
            <w:noWrap/>
            <w:vAlign w:val="center"/>
            <w:hideMark/>
          </w:tcPr>
          <w:p w14:paraId="1A38A243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0" w:type="dxa"/>
            <w:noWrap/>
            <w:vAlign w:val="center"/>
            <w:hideMark/>
          </w:tcPr>
          <w:p w14:paraId="09B5AC6D" w14:textId="0A8454BC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100.000</w:t>
            </w:r>
            <w:r w:rsidRPr="00301808">
              <w:rPr>
                <w:rFonts w:ascii="Arial" w:hAnsi="Arial" w:cs="Arial"/>
              </w:rPr>
              <w:t>,00</w:t>
            </w:r>
          </w:p>
        </w:tc>
      </w:tr>
      <w:tr w:rsidR="00301808" w:rsidRPr="00301808" w14:paraId="3CDEDCC4" w14:textId="77777777" w:rsidTr="00301808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5610CCE7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301808">
              <w:rPr>
                <w:rFonts w:ascii="Arial" w:hAnsi="Arial" w:cs="Arial"/>
                <w:b/>
                <w:bCs/>
              </w:rPr>
              <w:t xml:space="preserve">Unidade Medida: </w:t>
            </w:r>
          </w:p>
        </w:tc>
        <w:tc>
          <w:tcPr>
            <w:tcW w:w="1048" w:type="dxa"/>
            <w:noWrap/>
            <w:vAlign w:val="center"/>
            <w:hideMark/>
          </w:tcPr>
          <w:p w14:paraId="5D91A271" w14:textId="243913E3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340" w:type="dxa"/>
            <w:vAlign w:val="center"/>
            <w:hideMark/>
          </w:tcPr>
          <w:p w14:paraId="3711B1CD" w14:textId="27ABCFC3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301808">
              <w:rPr>
                <w:rFonts w:ascii="Arial" w:hAnsi="Arial" w:cs="Arial"/>
                <w:b/>
                <w:bCs/>
              </w:rPr>
              <w:t>Meta Física: 1</w:t>
            </w:r>
          </w:p>
        </w:tc>
      </w:tr>
    </w:tbl>
    <w:p w14:paraId="4CC81622" w14:textId="77777777" w:rsidR="00301808" w:rsidRPr="00301808" w:rsidRDefault="00301808" w:rsidP="00301808">
      <w:pPr>
        <w:ind w:right="51"/>
        <w:jc w:val="both"/>
        <w:rPr>
          <w:rFonts w:ascii="Arial" w:hAnsi="Arial" w:cs="Arial"/>
        </w:rPr>
      </w:pPr>
    </w:p>
    <w:p w14:paraId="3305E268" w14:textId="33843F9F" w:rsidR="00301808" w:rsidRPr="00301808" w:rsidRDefault="00301808" w:rsidP="00301808">
      <w:pPr>
        <w:tabs>
          <w:tab w:val="left" w:pos="3686"/>
        </w:tabs>
        <w:ind w:right="51" w:firstLine="3261"/>
        <w:jc w:val="both"/>
        <w:rPr>
          <w:rFonts w:ascii="Arial" w:hAnsi="Arial" w:cs="Arial"/>
        </w:rPr>
      </w:pPr>
      <w:r w:rsidRPr="00301808">
        <w:rPr>
          <w:rFonts w:ascii="Arial" w:hAnsi="Arial" w:cs="Arial"/>
        </w:rPr>
        <w:t>A ação e/ou projeto/atividade será coberta com recursos resultantes da anulação total ou parcial do seguinte Projeto/Atividade:</w:t>
      </w:r>
    </w:p>
    <w:p w14:paraId="03CB7146" w14:textId="77777777" w:rsidR="00301808" w:rsidRPr="00301808" w:rsidRDefault="00301808" w:rsidP="00301808">
      <w:pPr>
        <w:ind w:right="51"/>
        <w:jc w:val="both"/>
        <w:rPr>
          <w:rFonts w:ascii="Arial" w:hAnsi="Arial" w:cs="Arial"/>
        </w:rPr>
      </w:pPr>
    </w:p>
    <w:tbl>
      <w:tblPr>
        <w:tblW w:w="98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048"/>
        <w:gridCol w:w="6719"/>
      </w:tblGrid>
      <w:tr w:rsidR="00301808" w:rsidRPr="00301808" w14:paraId="1F0D3796" w14:textId="77777777" w:rsidTr="00877634">
        <w:trPr>
          <w:trHeight w:val="300"/>
        </w:trPr>
        <w:tc>
          <w:tcPr>
            <w:tcW w:w="2127" w:type="dxa"/>
            <w:noWrap/>
            <w:vAlign w:val="center"/>
            <w:hideMark/>
          </w:tcPr>
          <w:p w14:paraId="2EC53477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301808">
              <w:rPr>
                <w:rFonts w:ascii="Arial" w:hAnsi="Arial" w:cs="Arial"/>
                <w:b/>
                <w:bCs/>
              </w:rPr>
              <w:t>Órgão</w:t>
            </w:r>
            <w:r w:rsidRPr="00301808">
              <w:rPr>
                <w:rFonts w:ascii="Arial" w:hAnsi="Arial" w:cs="Arial"/>
              </w:rPr>
              <w:t>:</w:t>
            </w:r>
          </w:p>
        </w:tc>
        <w:tc>
          <w:tcPr>
            <w:tcW w:w="1048" w:type="dxa"/>
            <w:noWrap/>
            <w:vAlign w:val="center"/>
            <w:hideMark/>
          </w:tcPr>
          <w:p w14:paraId="5E7A8F3F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1</w:t>
            </w:r>
          </w:p>
        </w:tc>
        <w:tc>
          <w:tcPr>
            <w:tcW w:w="6719" w:type="dxa"/>
            <w:noWrap/>
            <w:vAlign w:val="center"/>
            <w:hideMark/>
          </w:tcPr>
          <w:p w14:paraId="1ED651CF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Prefeitura Municipal de São Roque</w:t>
            </w:r>
          </w:p>
        </w:tc>
      </w:tr>
      <w:tr w:rsidR="00301808" w:rsidRPr="00301808" w14:paraId="3881BD20" w14:textId="77777777" w:rsidTr="00877634">
        <w:trPr>
          <w:trHeight w:val="300"/>
        </w:trPr>
        <w:tc>
          <w:tcPr>
            <w:tcW w:w="2127" w:type="dxa"/>
            <w:noWrap/>
            <w:vAlign w:val="center"/>
            <w:hideMark/>
          </w:tcPr>
          <w:p w14:paraId="591A309C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301808">
              <w:rPr>
                <w:rFonts w:ascii="Arial" w:hAnsi="Arial" w:cs="Arial"/>
                <w:b/>
                <w:bCs/>
              </w:rPr>
              <w:t>Secretaria:</w:t>
            </w:r>
          </w:p>
        </w:tc>
        <w:tc>
          <w:tcPr>
            <w:tcW w:w="1048" w:type="dxa"/>
            <w:noWrap/>
            <w:vAlign w:val="center"/>
            <w:hideMark/>
          </w:tcPr>
          <w:p w14:paraId="5CC7B693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01.09</w:t>
            </w:r>
          </w:p>
        </w:tc>
        <w:tc>
          <w:tcPr>
            <w:tcW w:w="6719" w:type="dxa"/>
            <w:noWrap/>
            <w:vAlign w:val="center"/>
            <w:hideMark/>
          </w:tcPr>
          <w:p w14:paraId="74B40070" w14:textId="77777777" w:rsidR="00301808" w:rsidRPr="00301808" w:rsidRDefault="00301808" w:rsidP="00301808">
            <w:pPr>
              <w:ind w:right="-70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SECRETARIA DE SAÚDE</w:t>
            </w:r>
          </w:p>
        </w:tc>
      </w:tr>
      <w:tr w:rsidR="00301808" w:rsidRPr="00301808" w14:paraId="5E91984F" w14:textId="77777777" w:rsidTr="00877634">
        <w:trPr>
          <w:trHeight w:val="300"/>
        </w:trPr>
        <w:tc>
          <w:tcPr>
            <w:tcW w:w="2127" w:type="dxa"/>
            <w:noWrap/>
            <w:vAlign w:val="center"/>
            <w:hideMark/>
          </w:tcPr>
          <w:p w14:paraId="644158F4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301808">
              <w:rPr>
                <w:rFonts w:ascii="Arial" w:hAnsi="Arial" w:cs="Arial"/>
                <w:b/>
                <w:bCs/>
              </w:rPr>
              <w:t>Unid. Executora:</w:t>
            </w:r>
          </w:p>
        </w:tc>
        <w:tc>
          <w:tcPr>
            <w:tcW w:w="1048" w:type="dxa"/>
            <w:noWrap/>
            <w:vAlign w:val="center"/>
            <w:hideMark/>
          </w:tcPr>
          <w:p w14:paraId="39FE6ACC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01.09.11</w:t>
            </w:r>
          </w:p>
        </w:tc>
        <w:tc>
          <w:tcPr>
            <w:tcW w:w="6719" w:type="dxa"/>
            <w:noWrap/>
            <w:vAlign w:val="center"/>
            <w:hideMark/>
          </w:tcPr>
          <w:p w14:paraId="7053EBFF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Média e Alta Complexidade</w:t>
            </w:r>
          </w:p>
        </w:tc>
      </w:tr>
      <w:tr w:rsidR="00301808" w:rsidRPr="00301808" w14:paraId="1194E768" w14:textId="77777777" w:rsidTr="00877634">
        <w:trPr>
          <w:trHeight w:val="300"/>
        </w:trPr>
        <w:tc>
          <w:tcPr>
            <w:tcW w:w="2127" w:type="dxa"/>
            <w:noWrap/>
            <w:vAlign w:val="center"/>
            <w:hideMark/>
          </w:tcPr>
          <w:p w14:paraId="128D0683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301808">
              <w:rPr>
                <w:rFonts w:ascii="Arial" w:hAnsi="Arial" w:cs="Arial"/>
                <w:b/>
                <w:bCs/>
              </w:rPr>
              <w:t>Função:</w:t>
            </w:r>
          </w:p>
        </w:tc>
        <w:tc>
          <w:tcPr>
            <w:tcW w:w="1048" w:type="dxa"/>
            <w:noWrap/>
            <w:vAlign w:val="center"/>
            <w:hideMark/>
          </w:tcPr>
          <w:p w14:paraId="473F9413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10</w:t>
            </w:r>
          </w:p>
        </w:tc>
        <w:tc>
          <w:tcPr>
            <w:tcW w:w="6719" w:type="dxa"/>
            <w:vAlign w:val="center"/>
            <w:hideMark/>
          </w:tcPr>
          <w:p w14:paraId="6D20777D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Saúde</w:t>
            </w:r>
          </w:p>
        </w:tc>
      </w:tr>
      <w:tr w:rsidR="00301808" w:rsidRPr="00301808" w14:paraId="02C007F9" w14:textId="77777777" w:rsidTr="00877634">
        <w:trPr>
          <w:trHeight w:val="300"/>
        </w:trPr>
        <w:tc>
          <w:tcPr>
            <w:tcW w:w="2127" w:type="dxa"/>
            <w:noWrap/>
            <w:vAlign w:val="center"/>
            <w:hideMark/>
          </w:tcPr>
          <w:p w14:paraId="187E30F6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301808">
              <w:rPr>
                <w:rFonts w:ascii="Arial" w:hAnsi="Arial" w:cs="Arial"/>
                <w:b/>
                <w:bCs/>
              </w:rPr>
              <w:t>Subfunção:</w:t>
            </w:r>
          </w:p>
        </w:tc>
        <w:tc>
          <w:tcPr>
            <w:tcW w:w="1048" w:type="dxa"/>
            <w:noWrap/>
            <w:vAlign w:val="center"/>
            <w:hideMark/>
          </w:tcPr>
          <w:p w14:paraId="3C291F57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302</w:t>
            </w:r>
          </w:p>
        </w:tc>
        <w:tc>
          <w:tcPr>
            <w:tcW w:w="6719" w:type="dxa"/>
            <w:vAlign w:val="center"/>
            <w:hideMark/>
          </w:tcPr>
          <w:p w14:paraId="10A41B82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Assistência Hospitalar Ambulatorial</w:t>
            </w:r>
          </w:p>
        </w:tc>
      </w:tr>
      <w:tr w:rsidR="00301808" w:rsidRPr="00301808" w14:paraId="1E2B9481" w14:textId="77777777" w:rsidTr="00877634">
        <w:trPr>
          <w:trHeight w:val="300"/>
        </w:trPr>
        <w:tc>
          <w:tcPr>
            <w:tcW w:w="2127" w:type="dxa"/>
            <w:noWrap/>
            <w:vAlign w:val="center"/>
            <w:hideMark/>
          </w:tcPr>
          <w:p w14:paraId="1BFE8259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301808">
              <w:rPr>
                <w:rFonts w:ascii="Arial" w:hAnsi="Arial" w:cs="Arial"/>
                <w:b/>
                <w:bCs/>
              </w:rPr>
              <w:t>Programa:</w:t>
            </w:r>
          </w:p>
        </w:tc>
        <w:tc>
          <w:tcPr>
            <w:tcW w:w="1048" w:type="dxa"/>
            <w:noWrap/>
            <w:vAlign w:val="center"/>
            <w:hideMark/>
          </w:tcPr>
          <w:p w14:paraId="0DDB4E3B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73</w:t>
            </w:r>
          </w:p>
        </w:tc>
        <w:tc>
          <w:tcPr>
            <w:tcW w:w="6719" w:type="dxa"/>
            <w:vAlign w:val="center"/>
            <w:hideMark/>
          </w:tcPr>
          <w:p w14:paraId="3154D2E6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Saúde para todos</w:t>
            </w:r>
          </w:p>
        </w:tc>
      </w:tr>
      <w:tr w:rsidR="00301808" w:rsidRPr="00301808" w14:paraId="02C66936" w14:textId="77777777" w:rsidTr="00877634">
        <w:trPr>
          <w:trHeight w:val="300"/>
        </w:trPr>
        <w:tc>
          <w:tcPr>
            <w:tcW w:w="2127" w:type="dxa"/>
            <w:noWrap/>
            <w:vAlign w:val="center"/>
            <w:hideMark/>
          </w:tcPr>
          <w:p w14:paraId="08ECCF44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301808">
              <w:rPr>
                <w:rFonts w:ascii="Arial" w:hAnsi="Arial" w:cs="Arial"/>
                <w:b/>
                <w:bCs/>
              </w:rPr>
              <w:t>Ação:</w:t>
            </w:r>
          </w:p>
        </w:tc>
        <w:tc>
          <w:tcPr>
            <w:tcW w:w="1048" w:type="dxa"/>
            <w:noWrap/>
            <w:vAlign w:val="center"/>
            <w:hideMark/>
          </w:tcPr>
          <w:p w14:paraId="7FD8123B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2365</w:t>
            </w:r>
          </w:p>
        </w:tc>
        <w:tc>
          <w:tcPr>
            <w:tcW w:w="6719" w:type="dxa"/>
            <w:vAlign w:val="center"/>
            <w:hideMark/>
          </w:tcPr>
          <w:p w14:paraId="1F4059EC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301808">
              <w:rPr>
                <w:rFonts w:ascii="Arial" w:hAnsi="Arial" w:cs="Arial"/>
                <w:b/>
                <w:bCs/>
              </w:rPr>
              <w:t>Contrato de Gestão</w:t>
            </w:r>
          </w:p>
        </w:tc>
      </w:tr>
      <w:tr w:rsidR="00301808" w:rsidRPr="00301808" w14:paraId="3D66BF94" w14:textId="77777777" w:rsidTr="00877634">
        <w:trPr>
          <w:trHeight w:val="300"/>
        </w:trPr>
        <w:tc>
          <w:tcPr>
            <w:tcW w:w="2127" w:type="dxa"/>
            <w:noWrap/>
            <w:vAlign w:val="center"/>
          </w:tcPr>
          <w:p w14:paraId="64EC7ED4" w14:textId="6447A4CA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Código:</w:t>
            </w:r>
          </w:p>
        </w:tc>
        <w:tc>
          <w:tcPr>
            <w:tcW w:w="1048" w:type="dxa"/>
            <w:noWrap/>
            <w:vAlign w:val="center"/>
          </w:tcPr>
          <w:p w14:paraId="5FCA6D3F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</w:p>
        </w:tc>
        <w:tc>
          <w:tcPr>
            <w:tcW w:w="6719" w:type="dxa"/>
            <w:noWrap/>
            <w:vAlign w:val="center"/>
          </w:tcPr>
          <w:p w14:paraId="73CDE8BE" w14:textId="0B0D0BC6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3.3.50.85</w:t>
            </w:r>
          </w:p>
        </w:tc>
      </w:tr>
      <w:tr w:rsidR="00301808" w:rsidRPr="00301808" w14:paraId="35C199D7" w14:textId="77777777" w:rsidTr="00877634">
        <w:trPr>
          <w:trHeight w:val="300"/>
        </w:trPr>
        <w:tc>
          <w:tcPr>
            <w:tcW w:w="2127" w:type="dxa"/>
            <w:noWrap/>
            <w:vAlign w:val="center"/>
            <w:hideMark/>
          </w:tcPr>
          <w:p w14:paraId="10BEF21F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301808">
              <w:rPr>
                <w:rFonts w:ascii="Arial" w:hAnsi="Arial" w:cs="Arial"/>
                <w:b/>
                <w:bCs/>
              </w:rPr>
              <w:t>Valor:</w:t>
            </w:r>
          </w:p>
        </w:tc>
        <w:tc>
          <w:tcPr>
            <w:tcW w:w="1048" w:type="dxa"/>
            <w:noWrap/>
            <w:vAlign w:val="center"/>
            <w:hideMark/>
          </w:tcPr>
          <w:p w14:paraId="085B36E8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R$</w:t>
            </w:r>
          </w:p>
        </w:tc>
        <w:tc>
          <w:tcPr>
            <w:tcW w:w="6719" w:type="dxa"/>
            <w:noWrap/>
            <w:vAlign w:val="center"/>
            <w:hideMark/>
          </w:tcPr>
          <w:p w14:paraId="2E5609C5" w14:textId="77777777" w:rsidR="00301808" w:rsidRPr="00301808" w:rsidRDefault="00301808" w:rsidP="00301808">
            <w:pPr>
              <w:ind w:right="51"/>
              <w:jc w:val="both"/>
              <w:rPr>
                <w:rFonts w:ascii="Arial" w:hAnsi="Arial" w:cs="Arial"/>
              </w:rPr>
            </w:pPr>
            <w:r w:rsidRPr="00301808">
              <w:rPr>
                <w:rFonts w:ascii="Arial" w:hAnsi="Arial" w:cs="Arial"/>
              </w:rPr>
              <w:t>58.600,00</w:t>
            </w:r>
          </w:p>
        </w:tc>
      </w:tr>
    </w:tbl>
    <w:p w14:paraId="1D66C180" w14:textId="77777777" w:rsidR="00301808" w:rsidRDefault="00301808" w:rsidP="00005F9B">
      <w:pPr>
        <w:ind w:right="51"/>
        <w:jc w:val="both"/>
        <w:rPr>
          <w:rFonts w:ascii="Arial" w:hAnsi="Arial" w:cs="Arial"/>
        </w:rPr>
      </w:pPr>
    </w:p>
    <w:p w14:paraId="0153B29E" w14:textId="0E89586A" w:rsidR="007921E9" w:rsidRPr="0018590D" w:rsidRDefault="00000000" w:rsidP="00301808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18590D">
        <w:rPr>
          <w:rFonts w:ascii="Arial" w:hAnsi="Arial" w:cs="Arial"/>
        </w:rPr>
        <w:tab/>
        <w:t xml:space="preserve">JUSTIFICATIVA </w:t>
      </w:r>
    </w:p>
    <w:p w14:paraId="02F8196A" w14:textId="77777777" w:rsidR="007921E9" w:rsidRPr="0018590D" w:rsidRDefault="007921E9" w:rsidP="00005F9B">
      <w:pPr>
        <w:ind w:left="3420"/>
        <w:rPr>
          <w:rFonts w:ascii="Arial" w:hAnsi="Arial" w:cs="Arial"/>
        </w:rPr>
      </w:pPr>
    </w:p>
    <w:p w14:paraId="02F3ABF6" w14:textId="3257C861" w:rsidR="007921E9" w:rsidRPr="0018590D" w:rsidRDefault="00000000" w:rsidP="00301808">
      <w:pPr>
        <w:ind w:firstLine="3420"/>
        <w:jc w:val="both"/>
        <w:rPr>
          <w:rFonts w:ascii="Arial" w:hAnsi="Arial" w:cs="Arial"/>
        </w:rPr>
      </w:pPr>
      <w:r w:rsidRPr="0018590D">
        <w:rPr>
          <w:rFonts w:ascii="Arial" w:hAnsi="Arial" w:cs="Arial"/>
        </w:rPr>
        <w:t>Esta Emenda assegura no programa de trabalho de 20</w:t>
      </w:r>
      <w:r w:rsidR="00965E32" w:rsidRPr="0018590D">
        <w:rPr>
          <w:rFonts w:ascii="Arial" w:hAnsi="Arial" w:cs="Arial"/>
        </w:rPr>
        <w:t>2</w:t>
      </w:r>
      <w:r w:rsidR="00301808">
        <w:rPr>
          <w:rFonts w:ascii="Arial" w:hAnsi="Arial" w:cs="Arial"/>
        </w:rPr>
        <w:t>5</w:t>
      </w:r>
      <w:r w:rsidRPr="0018590D">
        <w:rPr>
          <w:rFonts w:ascii="Arial" w:hAnsi="Arial" w:cs="Arial"/>
        </w:rPr>
        <w:t xml:space="preserve"> meios para garantir a execução do programa acima mencionado.</w:t>
      </w:r>
    </w:p>
    <w:p w14:paraId="25B25E78" w14:textId="77777777" w:rsidR="007921E9" w:rsidRPr="0018590D" w:rsidRDefault="00000000" w:rsidP="00005F9B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18590D">
        <w:rPr>
          <w:rFonts w:ascii="Arial" w:hAnsi="Arial" w:cs="Arial"/>
        </w:rPr>
        <w:tab/>
      </w:r>
    </w:p>
    <w:p w14:paraId="328967C4" w14:textId="4ACD55C5" w:rsidR="007921E9" w:rsidRPr="0018590D" w:rsidRDefault="00000000" w:rsidP="001A551E">
      <w:pPr>
        <w:pStyle w:val="Ttulo1"/>
        <w:spacing w:before="0"/>
        <w:ind w:left="3420" w:right="51" w:hanging="18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8590D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Sala das Sessões Dr. Júlio Arantes de Freitas, </w:t>
      </w:r>
      <w:r w:rsidR="001A551E">
        <w:rPr>
          <w:rFonts w:ascii="Arial" w:hAnsi="Arial" w:cs="Arial"/>
          <w:b w:val="0"/>
          <w:bCs w:val="0"/>
          <w:color w:val="auto"/>
          <w:sz w:val="22"/>
          <w:szCs w:val="22"/>
        </w:rPr>
        <w:t>17</w:t>
      </w:r>
      <w:r w:rsidRPr="0018590D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de outubro de 2024.</w:t>
      </w:r>
    </w:p>
    <w:p w14:paraId="5C5EA5B0" w14:textId="77777777" w:rsidR="007921E9" w:rsidRPr="0018590D" w:rsidRDefault="007921E9" w:rsidP="00005F9B">
      <w:pPr>
        <w:ind w:right="51" w:firstLine="3402"/>
        <w:jc w:val="both"/>
        <w:rPr>
          <w:rFonts w:ascii="Arial" w:hAnsi="Arial" w:cs="Arial"/>
        </w:rPr>
      </w:pPr>
    </w:p>
    <w:p w14:paraId="15CEEC47" w14:textId="77777777" w:rsidR="007921E9" w:rsidRPr="0018590D" w:rsidRDefault="00000000" w:rsidP="00005F9B">
      <w:pPr>
        <w:ind w:right="51"/>
        <w:jc w:val="center"/>
        <w:rPr>
          <w:rFonts w:ascii="Arial" w:hAnsi="Arial" w:cs="Arial"/>
          <w:b/>
          <w:bCs/>
          <w:caps/>
        </w:rPr>
      </w:pPr>
      <w:r w:rsidRPr="0018590D">
        <w:rPr>
          <w:rFonts w:ascii="Arial" w:hAnsi="Arial" w:cs="Arial"/>
          <w:b/>
          <w:bCs/>
          <w:caps/>
        </w:rPr>
        <w:t>Diego Gouveia da Costa</w:t>
      </w:r>
    </w:p>
    <w:p w14:paraId="3E4B2ACC" w14:textId="77777777" w:rsidR="007921E9" w:rsidRPr="0018590D" w:rsidRDefault="00000000" w:rsidP="00005F9B">
      <w:pPr>
        <w:pStyle w:val="Ttulo1"/>
        <w:spacing w:before="0"/>
        <w:ind w:right="51"/>
        <w:jc w:val="center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8590D">
        <w:rPr>
          <w:rFonts w:ascii="Arial" w:hAnsi="Arial" w:cs="Arial"/>
          <w:b w:val="0"/>
          <w:bCs w:val="0"/>
          <w:color w:val="auto"/>
          <w:sz w:val="22"/>
          <w:szCs w:val="22"/>
        </w:rPr>
        <w:t>Vereador</w:t>
      </w:r>
    </w:p>
    <w:p w14:paraId="16578882" w14:textId="2BF95D47" w:rsidR="007921E9" w:rsidRPr="0018590D" w:rsidRDefault="00000000" w:rsidP="00301808">
      <w:pPr>
        <w:jc w:val="right"/>
        <w:rPr>
          <w:rFonts w:ascii="Arial" w:hAnsi="Arial" w:cs="Arial"/>
        </w:rPr>
      </w:pPr>
      <w:r w:rsidRPr="0018590D">
        <w:rPr>
          <w:rFonts w:ascii="Arial" w:hAnsi="Arial" w:cs="Arial"/>
          <w:b/>
          <w:bCs/>
          <w:sz w:val="16"/>
          <w:szCs w:val="16"/>
        </w:rPr>
        <w:t>PROTOCOLO Nº CETSR 17/10/2024 - 16:07 123850/2024</w:t>
      </w:r>
    </w:p>
    <w:sectPr w:rsidR="007921E9" w:rsidRPr="0018590D" w:rsidSect="008776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388FB" w14:textId="77777777" w:rsidR="003C55DE" w:rsidRDefault="003C55DE">
      <w:r>
        <w:separator/>
      </w:r>
    </w:p>
  </w:endnote>
  <w:endnote w:type="continuationSeparator" w:id="0">
    <w:p w14:paraId="65864AE3" w14:textId="77777777" w:rsidR="003C55DE" w:rsidRDefault="003C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4568E" w14:textId="77777777" w:rsidR="003C55DE" w:rsidRDefault="003C55DE">
      <w:r>
        <w:separator/>
      </w:r>
    </w:p>
  </w:footnote>
  <w:footnote w:type="continuationSeparator" w:id="0">
    <w:p w14:paraId="141A2E15" w14:textId="77777777" w:rsidR="003C55DE" w:rsidRDefault="003C5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32B14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 w:rsidR="00337BC4"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15129B"/>
    <w:rsid w:val="0018590D"/>
    <w:rsid w:val="001915A3"/>
    <w:rsid w:val="001A551E"/>
    <w:rsid w:val="00217F62"/>
    <w:rsid w:val="00222F93"/>
    <w:rsid w:val="0029055F"/>
    <w:rsid w:val="00301808"/>
    <w:rsid w:val="00323CCA"/>
    <w:rsid w:val="00337BC4"/>
    <w:rsid w:val="00377AFC"/>
    <w:rsid w:val="003C55DE"/>
    <w:rsid w:val="004150C7"/>
    <w:rsid w:val="00475812"/>
    <w:rsid w:val="00582E7F"/>
    <w:rsid w:val="005B3C43"/>
    <w:rsid w:val="005B7487"/>
    <w:rsid w:val="006854DB"/>
    <w:rsid w:val="0069782C"/>
    <w:rsid w:val="007064E9"/>
    <w:rsid w:val="0078474A"/>
    <w:rsid w:val="007921E9"/>
    <w:rsid w:val="007B5425"/>
    <w:rsid w:val="007F4433"/>
    <w:rsid w:val="008054B9"/>
    <w:rsid w:val="00877634"/>
    <w:rsid w:val="008A640A"/>
    <w:rsid w:val="00915ABC"/>
    <w:rsid w:val="00965E32"/>
    <w:rsid w:val="009F510C"/>
    <w:rsid w:val="00A25719"/>
    <w:rsid w:val="00A54D32"/>
    <w:rsid w:val="00A570BD"/>
    <w:rsid w:val="00A65A9C"/>
    <w:rsid w:val="00A906D8"/>
    <w:rsid w:val="00AB5A74"/>
    <w:rsid w:val="00B24108"/>
    <w:rsid w:val="00C52EA5"/>
    <w:rsid w:val="00C53540"/>
    <w:rsid w:val="00D24AC4"/>
    <w:rsid w:val="00EC4F03"/>
    <w:rsid w:val="00F071AE"/>
    <w:rsid w:val="00F55530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64E8F3D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222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16</cp:revision>
  <dcterms:created xsi:type="dcterms:W3CDTF">2018-10-03T13:28:00Z</dcterms:created>
  <dcterms:modified xsi:type="dcterms:W3CDTF">2024-10-31T19:42:00Z</dcterms:modified>
</cp:coreProperties>
</file>