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364BBF">
        <w:rPr>
          <w:rFonts w:ascii="Arial" w:hAnsi="Arial" w:cs="Arial"/>
          <w:sz w:val="24"/>
          <w:szCs w:val="24"/>
        </w:rPr>
        <w:t>04/2025</w:t>
      </w:r>
    </w:p>
    <w:p w:rsidR="00C87239" w:rsidP="00E3708E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364BBF">
        <w:rPr>
          <w:rFonts w:ascii="Arial" w:hAnsi="Arial" w:cs="Arial"/>
          <w:sz w:val="24"/>
          <w:szCs w:val="24"/>
        </w:rPr>
        <w:t>10 de janeiro de 2025</w:t>
      </w:r>
    </w:p>
    <w:p w:rsidR="009F08F7" w:rsidP="00364BBF">
      <w:pPr>
        <w:spacing w:after="240"/>
        <w:rPr>
          <w:rFonts w:ascii="Arial" w:hAnsi="Arial" w:cs="Arial"/>
          <w:sz w:val="22"/>
          <w:szCs w:val="22"/>
        </w:rPr>
      </w:pPr>
    </w:p>
    <w:p w:rsidR="00B61DB3" w:rsidP="00364BBF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DA7564" w:rsidP="00A4747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r</w:t>
      </w:r>
      <w:r w:rsidRPr="00DA7564">
        <w:rPr>
          <w:rFonts w:ascii="Arial" w:hAnsi="Arial" w:cs="Arial"/>
          <w:sz w:val="22"/>
          <w:szCs w:val="22"/>
        </w:rPr>
        <w:t>egulamenta a concessão dos benefícios de afastamento por incapacidade temporária, salário-maternidade, auxílio-reclusão e salário-família</w:t>
      </w:r>
      <w:r>
        <w:rPr>
          <w:rFonts w:ascii="Arial" w:hAnsi="Arial" w:cs="Arial"/>
          <w:sz w:val="22"/>
          <w:szCs w:val="22"/>
        </w:rPr>
        <w:t xml:space="preserve"> e dá outras providências.</w:t>
      </w:r>
    </w:p>
    <w:p w:rsidR="00DA7564" w:rsidRPr="00345889" w:rsidP="00DC3FD3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meio da</w:t>
      </w:r>
      <w:r>
        <w:rPr>
          <w:rFonts w:ascii="Arial" w:hAnsi="Arial" w:cs="Arial"/>
          <w:sz w:val="22"/>
          <w:szCs w:val="22"/>
        </w:rPr>
        <w:t xml:space="preserve"> Lei</w:t>
      </w:r>
      <w:r w:rsidRPr="00345889">
        <w:rPr>
          <w:rFonts w:ascii="Arial" w:hAnsi="Arial" w:cs="Arial"/>
          <w:sz w:val="22"/>
          <w:szCs w:val="22"/>
        </w:rPr>
        <w:t xml:space="preserve"> 5.142, de 29 de setembro de 2020, em adequação à Emenda Constitucional 103/2019, a </w:t>
      </w:r>
      <w:r w:rsidRPr="00DA7564">
        <w:rPr>
          <w:rFonts w:ascii="Arial" w:hAnsi="Arial" w:cs="Arial"/>
          <w:sz w:val="22"/>
          <w:szCs w:val="22"/>
        </w:rPr>
        <w:t>concessão dos benefícios de afastamento por incapacidade temporária, salário-maternidade, auxílio-reclusão e salário-família</w:t>
      </w:r>
      <w:r>
        <w:rPr>
          <w:rFonts w:ascii="Arial" w:hAnsi="Arial" w:cs="Arial"/>
          <w:sz w:val="22"/>
          <w:szCs w:val="22"/>
        </w:rPr>
        <w:t>,</w:t>
      </w:r>
      <w:r w:rsidRPr="00345889">
        <w:rPr>
          <w:rFonts w:ascii="Arial" w:hAnsi="Arial" w:cs="Arial"/>
          <w:sz w:val="22"/>
          <w:szCs w:val="22"/>
        </w:rPr>
        <w:t xml:space="preserve"> </w:t>
      </w:r>
      <w:r w:rsidRPr="00345889">
        <w:rPr>
          <w:rFonts w:ascii="Arial" w:hAnsi="Arial" w:cs="Arial"/>
          <w:sz w:val="22"/>
          <w:szCs w:val="22"/>
        </w:rPr>
        <w:t>passaram a ser</w:t>
      </w:r>
      <w:r w:rsidRPr="00345889">
        <w:rPr>
          <w:rFonts w:ascii="Arial" w:hAnsi="Arial" w:cs="Arial"/>
          <w:sz w:val="22"/>
          <w:szCs w:val="22"/>
        </w:rPr>
        <w:t xml:space="preserve"> pagos pelo Município. Contudo</w:t>
      </w:r>
      <w:r>
        <w:rPr>
          <w:rFonts w:ascii="Arial" w:hAnsi="Arial" w:cs="Arial"/>
          <w:sz w:val="22"/>
          <w:szCs w:val="22"/>
        </w:rPr>
        <w:t>,</w:t>
      </w:r>
      <w:r w:rsidRPr="00345889">
        <w:rPr>
          <w:rFonts w:ascii="Arial" w:hAnsi="Arial" w:cs="Arial"/>
          <w:sz w:val="22"/>
          <w:szCs w:val="22"/>
        </w:rPr>
        <w:t xml:space="preserve"> observava-se as regras dispostas na Lei 2702, de 6 de junho de 2002.</w:t>
      </w:r>
    </w:p>
    <w:p w:rsidR="00DA7564" w:rsidP="00DA7564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Ocorreu que a reforma da previdenciária do Regime </w:t>
      </w:r>
      <w:r w:rsidRPr="00DA7564">
        <w:rPr>
          <w:rFonts w:ascii="Arial" w:hAnsi="Arial" w:cs="Arial"/>
          <w:sz w:val="22"/>
          <w:szCs w:val="22"/>
        </w:rPr>
        <w:t>Próprio de Previdência Social do Município de São</w:t>
      </w:r>
      <w:r>
        <w:rPr>
          <w:rFonts w:ascii="Arial" w:hAnsi="Arial" w:cs="Arial"/>
          <w:sz w:val="22"/>
          <w:szCs w:val="22"/>
        </w:rPr>
        <w:t xml:space="preserve"> Roque, Lei Complementar </w:t>
      </w:r>
      <w:r>
        <w:rPr>
          <w:rFonts w:ascii="Arial" w:hAnsi="Arial" w:cs="Arial"/>
          <w:sz w:val="22"/>
          <w:szCs w:val="22"/>
        </w:rPr>
        <w:t>n.º</w:t>
      </w:r>
      <w:r>
        <w:rPr>
          <w:rFonts w:ascii="Arial" w:hAnsi="Arial" w:cs="Arial"/>
          <w:sz w:val="22"/>
          <w:szCs w:val="22"/>
        </w:rPr>
        <w:t xml:space="preserve"> 136, de 22 de novembro de 2024, revogou a Lei 2702/2002, deixando o Poder Público Municipal des</w:t>
      </w:r>
      <w:r w:rsidR="00345889">
        <w:rPr>
          <w:rFonts w:ascii="Arial" w:hAnsi="Arial" w:cs="Arial"/>
          <w:sz w:val="22"/>
          <w:szCs w:val="22"/>
        </w:rPr>
        <w:t>provido de regramento que balizasse a concessão de tais direitos.</w:t>
      </w:r>
    </w:p>
    <w:p w:rsidR="00886340" w:rsidP="00345889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Dessa forma, a presente propositura visa restabelecer o ordenamento jurídico voltado a concessão dos benefícios ora citados.</w:t>
      </w:r>
    </w:p>
    <w:p w:rsidR="0078086B" w:rsidP="00345889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D236A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364BBF" w:rsidRPr="00364BBF" w:rsidP="00364BBF">
      <w:pPr>
        <w:ind w:right="113"/>
        <w:rPr>
          <w:rFonts w:ascii="Arial" w:hAnsi="Arial" w:cs="Arial"/>
          <w:b/>
          <w:sz w:val="22"/>
          <w:szCs w:val="22"/>
        </w:rPr>
      </w:pPr>
      <w:r w:rsidRPr="00364BBF">
        <w:rPr>
          <w:rFonts w:ascii="Arial" w:hAnsi="Arial" w:cs="Arial"/>
          <w:b/>
          <w:sz w:val="22"/>
          <w:szCs w:val="22"/>
        </w:rPr>
        <w:t>Ao Excelentíssimo Senhor</w:t>
      </w:r>
    </w:p>
    <w:p w:rsidR="00364BBF" w:rsidRPr="00364BBF" w:rsidP="00364BBF">
      <w:pPr>
        <w:ind w:right="113"/>
        <w:rPr>
          <w:rFonts w:ascii="Arial" w:hAnsi="Arial" w:cs="Arial"/>
          <w:b/>
          <w:sz w:val="22"/>
          <w:szCs w:val="22"/>
        </w:rPr>
      </w:pPr>
      <w:r w:rsidRPr="00364BBF">
        <w:rPr>
          <w:rFonts w:ascii="Arial" w:hAnsi="Arial" w:cs="Arial"/>
          <w:b/>
          <w:sz w:val="22"/>
          <w:szCs w:val="22"/>
        </w:rPr>
        <w:t>JULIO ANTONIO MARIANO</w:t>
      </w:r>
    </w:p>
    <w:p w:rsidR="00364BBF" w:rsidRPr="00364BBF" w:rsidP="00364BBF">
      <w:pPr>
        <w:ind w:right="113"/>
        <w:rPr>
          <w:rFonts w:ascii="Arial" w:hAnsi="Arial" w:cs="Arial"/>
          <w:b/>
          <w:sz w:val="22"/>
          <w:szCs w:val="22"/>
        </w:rPr>
      </w:pPr>
      <w:r w:rsidRPr="00364BBF">
        <w:rPr>
          <w:rFonts w:ascii="Arial" w:hAnsi="Arial" w:cs="Arial"/>
          <w:b/>
          <w:sz w:val="22"/>
          <w:szCs w:val="22"/>
        </w:rPr>
        <w:t>DD. Presidente</w:t>
      </w:r>
      <w:r w:rsidRPr="00364BB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364BBF">
      <w:pPr>
        <w:ind w:right="113"/>
        <w:rPr>
          <w:rFonts w:ascii="Arial" w:hAnsi="Arial" w:cs="Arial"/>
          <w:sz w:val="24"/>
          <w:szCs w:val="24"/>
        </w:rPr>
      </w:pPr>
      <w:r w:rsidRPr="00364BBF">
        <w:rPr>
          <w:rFonts w:ascii="Arial" w:hAnsi="Arial" w:cs="Arial"/>
          <w:b/>
          <w:sz w:val="22"/>
          <w:szCs w:val="22"/>
        </w:rPr>
        <w:t xml:space="preserve">Estância Turística de São Roque/SP </w:t>
      </w:r>
      <w:r w:rsidR="003C7B99"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 w:rsidR="00364BBF">
        <w:rPr>
          <w:rFonts w:ascii="Arial" w:hAnsi="Arial" w:cs="Arial"/>
          <w:b/>
          <w:snapToGrid w:val="0"/>
          <w:sz w:val="24"/>
          <w:szCs w:val="24"/>
        </w:rPr>
        <w:t xml:space="preserve"> 03/2025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364BBF">
        <w:rPr>
          <w:rFonts w:ascii="Arial" w:hAnsi="Arial" w:cs="Arial"/>
          <w:b/>
          <w:snapToGrid w:val="0"/>
          <w:sz w:val="24"/>
          <w:szCs w:val="24"/>
        </w:rPr>
        <w:t>10 de janeiro</w:t>
      </w:r>
      <w:r w:rsidR="00E51FF2">
        <w:rPr>
          <w:rFonts w:ascii="Arial" w:hAnsi="Arial" w:cs="Arial"/>
          <w:b/>
          <w:snapToGrid w:val="0"/>
          <w:sz w:val="24"/>
          <w:szCs w:val="24"/>
        </w:rPr>
        <w:t xml:space="preserve"> de</w:t>
      </w:r>
      <w:r w:rsidR="00364BBF">
        <w:rPr>
          <w:rFonts w:ascii="Arial" w:hAnsi="Arial" w:cs="Arial"/>
          <w:b/>
          <w:snapToGrid w:val="0"/>
          <w:sz w:val="24"/>
          <w:szCs w:val="24"/>
        </w:rPr>
        <w:t xml:space="preserve"> 2025</w:t>
      </w:r>
    </w:p>
    <w:p w:rsidR="00242E56" w:rsidRPr="000A1990" w:rsidP="00242E56">
      <w:pPr>
        <w:spacing w:after="360"/>
        <w:ind w:left="311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Regulamenta a</w:t>
      </w:r>
      <w:r w:rsidRPr="000A1990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0" w:name="_GoBack"/>
      <w:r w:rsidRPr="000A1990">
        <w:rPr>
          <w:rFonts w:ascii="Arial" w:hAnsi="Arial" w:cs="Arial"/>
          <w:b/>
          <w:i/>
          <w:sz w:val="24"/>
          <w:szCs w:val="24"/>
        </w:rPr>
        <w:t xml:space="preserve">concessão dos benefícios de </w:t>
      </w:r>
      <w:r w:rsidR="00196CAE">
        <w:rPr>
          <w:rFonts w:ascii="Arial" w:hAnsi="Arial" w:cs="Arial"/>
          <w:b/>
          <w:i/>
          <w:sz w:val="24"/>
          <w:szCs w:val="24"/>
        </w:rPr>
        <w:t>afastamento por incapacidade temporária</w:t>
      </w:r>
      <w:bookmarkEnd w:id="0"/>
      <w:r w:rsidRPr="000A1990">
        <w:rPr>
          <w:rFonts w:ascii="Arial" w:hAnsi="Arial" w:cs="Arial"/>
          <w:b/>
          <w:i/>
          <w:sz w:val="24"/>
          <w:szCs w:val="24"/>
        </w:rPr>
        <w:t xml:space="preserve">, </w:t>
      </w:r>
      <w:r w:rsidRPr="000A1990" w:rsidR="001F4ADF">
        <w:rPr>
          <w:rFonts w:ascii="Arial" w:hAnsi="Arial" w:cs="Arial"/>
          <w:b/>
          <w:i/>
          <w:sz w:val="24"/>
          <w:szCs w:val="24"/>
        </w:rPr>
        <w:t>salário</w:t>
      </w:r>
      <w:r w:rsidR="001F4ADF">
        <w:rPr>
          <w:rFonts w:ascii="Arial" w:hAnsi="Arial" w:cs="Arial"/>
          <w:b/>
          <w:i/>
          <w:sz w:val="24"/>
          <w:szCs w:val="24"/>
        </w:rPr>
        <w:t>-</w:t>
      </w:r>
      <w:r w:rsidRPr="000A1990" w:rsidR="001F4ADF">
        <w:rPr>
          <w:rFonts w:ascii="Arial" w:hAnsi="Arial" w:cs="Arial"/>
          <w:b/>
          <w:i/>
          <w:sz w:val="24"/>
          <w:szCs w:val="24"/>
        </w:rPr>
        <w:t>maternidade</w:t>
      </w:r>
      <w:r w:rsidRPr="000A1990">
        <w:rPr>
          <w:rFonts w:ascii="Arial" w:hAnsi="Arial" w:cs="Arial"/>
          <w:b/>
          <w:i/>
          <w:sz w:val="24"/>
          <w:szCs w:val="24"/>
        </w:rPr>
        <w:t>, auxílio</w:t>
      </w:r>
      <w:r w:rsidR="00196CAE">
        <w:rPr>
          <w:rFonts w:ascii="Arial" w:hAnsi="Arial" w:cs="Arial"/>
          <w:b/>
          <w:i/>
          <w:sz w:val="24"/>
          <w:szCs w:val="24"/>
        </w:rPr>
        <w:t>-</w:t>
      </w:r>
      <w:r w:rsidRPr="000A1990">
        <w:rPr>
          <w:rFonts w:ascii="Arial" w:hAnsi="Arial" w:cs="Arial"/>
          <w:b/>
          <w:i/>
          <w:sz w:val="24"/>
          <w:szCs w:val="24"/>
        </w:rPr>
        <w:t>reclusão e salário</w:t>
      </w:r>
      <w:r w:rsidR="00196CAE">
        <w:rPr>
          <w:rFonts w:ascii="Arial" w:hAnsi="Arial" w:cs="Arial"/>
          <w:b/>
          <w:i/>
          <w:sz w:val="24"/>
          <w:szCs w:val="24"/>
        </w:rPr>
        <w:t>-</w:t>
      </w:r>
      <w:r w:rsidRPr="000A1990">
        <w:rPr>
          <w:rFonts w:ascii="Arial" w:hAnsi="Arial" w:cs="Arial"/>
          <w:b/>
          <w:i/>
          <w:sz w:val="24"/>
          <w:szCs w:val="24"/>
        </w:rPr>
        <w:t>família e dá outras providências</w:t>
      </w:r>
      <w:r w:rsidRPr="000A1990">
        <w:rPr>
          <w:rFonts w:ascii="Arial" w:hAnsi="Arial" w:cs="Arial"/>
          <w:b/>
          <w:i/>
          <w:sz w:val="24"/>
          <w:szCs w:val="24"/>
        </w:rPr>
        <w:t>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9957E8" w:rsidRPr="00364BBF" w:rsidP="00364BBF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9957E8" w:rsidRPr="009957E8" w:rsidP="009957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CAPÍTULO I</w:t>
      </w:r>
    </w:p>
    <w:p w:rsidR="009957E8" w:rsidRPr="009957E8" w:rsidP="009957E8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DISPOSIÇÕES GERAIS</w:t>
      </w:r>
    </w:p>
    <w:p w:rsidR="009957E8" w:rsidP="009957E8">
      <w:pPr>
        <w:spacing w:after="36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DC3FD3">
        <w:rPr>
          <w:rFonts w:ascii="Arial" w:hAnsi="Arial" w:cs="Arial"/>
          <w:sz w:val="24"/>
          <w:szCs w:val="24"/>
        </w:rPr>
        <w:t>Art. 1º </w:t>
      </w:r>
      <w:r w:rsidR="00885101">
        <w:rPr>
          <w:rFonts w:ascii="Arial" w:hAnsi="Arial" w:cs="Arial"/>
          <w:sz w:val="24"/>
          <w:szCs w:val="24"/>
        </w:rPr>
        <w:t>Esta lei institui normas que regulamentam a</w:t>
      </w:r>
      <w:r w:rsidR="00F703F5">
        <w:rPr>
          <w:rFonts w:ascii="Arial" w:hAnsi="Arial" w:cs="Arial"/>
          <w:sz w:val="24"/>
          <w:szCs w:val="24"/>
        </w:rPr>
        <w:t xml:space="preserve"> c</w:t>
      </w:r>
      <w:r w:rsidR="000A1990">
        <w:rPr>
          <w:rFonts w:ascii="Arial" w:hAnsi="Arial" w:cs="Arial"/>
          <w:sz w:val="24"/>
          <w:szCs w:val="24"/>
        </w:rPr>
        <w:t>oncessão</w:t>
      </w:r>
      <w:r>
        <w:rPr>
          <w:rFonts w:ascii="Arial" w:hAnsi="Arial" w:cs="Arial"/>
          <w:sz w:val="24"/>
          <w:szCs w:val="24"/>
        </w:rPr>
        <w:t xml:space="preserve"> dos benefícios</w:t>
      </w:r>
      <w:r w:rsidRPr="009957E8">
        <w:rPr>
          <w:rFonts w:ascii="Arial" w:hAnsi="Arial" w:cs="Arial"/>
          <w:b/>
          <w:sz w:val="24"/>
          <w:szCs w:val="24"/>
        </w:rPr>
        <w:t xml:space="preserve"> </w:t>
      </w:r>
      <w:r w:rsidRPr="009957E8">
        <w:rPr>
          <w:rFonts w:ascii="Arial" w:hAnsi="Arial" w:cs="Arial"/>
          <w:sz w:val="24"/>
          <w:szCs w:val="24"/>
        </w:rPr>
        <w:t>de afastamentos por incapacidade temporária para o trabalho, salário-maternidade, salário-família e auxílio-reclusão</w:t>
      </w:r>
      <w:r w:rsidR="00A40AB1">
        <w:rPr>
          <w:rFonts w:ascii="Arial" w:hAnsi="Arial" w:cs="Arial"/>
          <w:sz w:val="24"/>
          <w:szCs w:val="24"/>
        </w:rPr>
        <w:t>,</w:t>
      </w:r>
      <w:r w:rsidR="00885101">
        <w:rPr>
          <w:rFonts w:ascii="Arial" w:hAnsi="Arial" w:cs="Arial"/>
          <w:sz w:val="24"/>
          <w:szCs w:val="24"/>
        </w:rPr>
        <w:t xml:space="preserve"> </w:t>
      </w:r>
      <w:r w:rsidR="00A40AB1">
        <w:rPr>
          <w:rFonts w:ascii="Arial" w:hAnsi="Arial" w:cs="Arial"/>
          <w:sz w:val="24"/>
          <w:szCs w:val="24"/>
        </w:rPr>
        <w:t>nos termos</w:t>
      </w:r>
      <w:r>
        <w:rPr>
          <w:rFonts w:ascii="Arial" w:hAnsi="Arial" w:cs="Arial"/>
          <w:sz w:val="24"/>
          <w:szCs w:val="24"/>
        </w:rPr>
        <w:t xml:space="preserve"> Lei 5</w:t>
      </w:r>
      <w:r w:rsidR="00885101">
        <w:rPr>
          <w:rFonts w:ascii="Arial" w:hAnsi="Arial" w:cs="Arial"/>
          <w:sz w:val="24"/>
          <w:szCs w:val="24"/>
        </w:rPr>
        <w:t>.142, de 29 de setembro de 2020</w:t>
      </w:r>
      <w:r w:rsidR="00785C8F">
        <w:rPr>
          <w:rFonts w:ascii="Arial" w:hAnsi="Arial" w:cs="Arial"/>
          <w:sz w:val="24"/>
          <w:szCs w:val="24"/>
        </w:rPr>
        <w:t xml:space="preserve">, os quais são pagos diretamente pelo Município de São Roque. </w:t>
      </w:r>
      <w:r w:rsidR="00364BBF">
        <w:rPr>
          <w:rFonts w:ascii="Arial" w:hAnsi="Arial" w:cs="Arial"/>
          <w:sz w:val="24"/>
          <w:szCs w:val="24"/>
        </w:rPr>
        <w:t xml:space="preserve"> </w:t>
      </w:r>
    </w:p>
    <w:p w:rsidR="009957E8" w:rsidRPr="009957E8" w:rsidP="009957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CAPÍTULO I</w:t>
      </w:r>
    </w:p>
    <w:p w:rsidR="009957E8" w:rsidRPr="009957E8" w:rsidP="009957E8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DOS BENEFÍCIOS</w:t>
      </w:r>
    </w:p>
    <w:p w:rsidR="009957E8" w:rsidRPr="009957E8" w:rsidP="009957E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Sessão I</w:t>
      </w:r>
    </w:p>
    <w:p w:rsidR="009957E8" w:rsidP="009957E8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Afastamento por Incapacidade Temporária para o Trabalho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Art. </w:t>
      </w:r>
      <w:r w:rsidR="009E0C91">
        <w:rPr>
          <w:rFonts w:ascii="Arial" w:hAnsi="Arial" w:cs="Arial"/>
          <w:sz w:val="24"/>
          <w:szCs w:val="24"/>
        </w:rPr>
        <w:t>2º</w:t>
      </w:r>
      <w:r w:rsidRPr="009E0C91">
        <w:rPr>
          <w:rFonts w:ascii="Arial" w:hAnsi="Arial" w:cs="Arial"/>
          <w:sz w:val="24"/>
          <w:szCs w:val="24"/>
        </w:rPr>
        <w:t xml:space="preserve"> O </w:t>
      </w:r>
      <w:r w:rsidR="00374FBF">
        <w:rPr>
          <w:rFonts w:ascii="Arial" w:hAnsi="Arial" w:cs="Arial"/>
          <w:sz w:val="24"/>
          <w:szCs w:val="24"/>
        </w:rPr>
        <w:t xml:space="preserve">auxílio </w:t>
      </w:r>
      <w:r w:rsidR="00F703F5">
        <w:rPr>
          <w:rFonts w:ascii="Arial" w:hAnsi="Arial" w:cs="Arial"/>
          <w:sz w:val="24"/>
          <w:szCs w:val="24"/>
        </w:rPr>
        <w:t>por incapacidade temporária</w:t>
      </w:r>
      <w:r w:rsidRPr="009E0C91">
        <w:rPr>
          <w:rFonts w:ascii="Arial" w:hAnsi="Arial" w:cs="Arial"/>
          <w:sz w:val="24"/>
          <w:szCs w:val="24"/>
        </w:rPr>
        <w:t xml:space="preserve"> será devido ao </w:t>
      </w:r>
      <w:r w:rsidR="009E0C91">
        <w:rPr>
          <w:rFonts w:ascii="Arial" w:hAnsi="Arial" w:cs="Arial"/>
          <w:sz w:val="24"/>
          <w:szCs w:val="24"/>
        </w:rPr>
        <w:t>servidor</w:t>
      </w:r>
      <w:r w:rsidRPr="009E0C91">
        <w:rPr>
          <w:rFonts w:ascii="Arial" w:hAnsi="Arial" w:cs="Arial"/>
          <w:sz w:val="24"/>
          <w:szCs w:val="24"/>
        </w:rPr>
        <w:t xml:space="preserve"> que</w:t>
      </w:r>
      <w:r w:rsidR="00F703F5">
        <w:rPr>
          <w:rFonts w:ascii="Arial" w:hAnsi="Arial" w:cs="Arial"/>
          <w:sz w:val="24"/>
          <w:szCs w:val="24"/>
        </w:rPr>
        <w:t>,</w:t>
      </w:r>
      <w:r w:rsidRPr="009E0C91">
        <w:rPr>
          <w:rFonts w:ascii="Arial" w:hAnsi="Arial" w:cs="Arial"/>
          <w:sz w:val="24"/>
          <w:szCs w:val="24"/>
        </w:rPr>
        <w:t xml:space="preserve"> quando for o caso, ficar incapacitado para o seu trabalho ou para sua atividade habitual por mais de 15 (quinze) dias consecutivos.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Parágrafo único. Não será devido </w:t>
      </w:r>
      <w:r w:rsidR="00F703F5">
        <w:rPr>
          <w:rFonts w:ascii="Arial" w:hAnsi="Arial" w:cs="Arial"/>
          <w:sz w:val="24"/>
          <w:szCs w:val="24"/>
        </w:rPr>
        <w:t>o</w:t>
      </w:r>
      <w:r w:rsidR="00374FBF">
        <w:rPr>
          <w:rFonts w:ascii="Arial" w:hAnsi="Arial" w:cs="Arial"/>
          <w:sz w:val="24"/>
          <w:szCs w:val="24"/>
        </w:rPr>
        <w:t xml:space="preserve"> auxílio</w:t>
      </w:r>
      <w:r w:rsidR="00F703F5">
        <w:rPr>
          <w:rFonts w:ascii="Arial" w:hAnsi="Arial" w:cs="Arial"/>
          <w:sz w:val="24"/>
          <w:szCs w:val="24"/>
        </w:rPr>
        <w:t xml:space="preserve"> por incapacidade temporária</w:t>
      </w:r>
      <w:r w:rsidRPr="009E0C91">
        <w:rPr>
          <w:rFonts w:ascii="Arial" w:hAnsi="Arial" w:cs="Arial"/>
          <w:sz w:val="24"/>
          <w:szCs w:val="24"/>
        </w:rPr>
        <w:t xml:space="preserve"> ao </w:t>
      </w:r>
      <w:r w:rsidR="009E0C91">
        <w:rPr>
          <w:rFonts w:ascii="Arial" w:hAnsi="Arial" w:cs="Arial"/>
          <w:sz w:val="24"/>
          <w:szCs w:val="24"/>
        </w:rPr>
        <w:t>servidor</w:t>
      </w:r>
      <w:r w:rsidRPr="009E0C91">
        <w:rPr>
          <w:rFonts w:ascii="Arial" w:hAnsi="Arial" w:cs="Arial"/>
          <w:sz w:val="24"/>
          <w:szCs w:val="24"/>
        </w:rPr>
        <w:t xml:space="preserve"> que </w:t>
      </w:r>
      <w:r w:rsidR="00FE0B37">
        <w:rPr>
          <w:rFonts w:ascii="Arial" w:hAnsi="Arial" w:cs="Arial"/>
          <w:sz w:val="24"/>
          <w:szCs w:val="24"/>
        </w:rPr>
        <w:t>tomar posse no cargo</w:t>
      </w:r>
      <w:r w:rsidR="00F703F5">
        <w:rPr>
          <w:rFonts w:ascii="Arial" w:hAnsi="Arial" w:cs="Arial"/>
          <w:sz w:val="24"/>
          <w:szCs w:val="24"/>
        </w:rPr>
        <w:t xml:space="preserve"> público</w:t>
      </w:r>
      <w:r w:rsidRPr="009E0C91">
        <w:rPr>
          <w:rFonts w:ascii="Arial" w:hAnsi="Arial" w:cs="Arial"/>
          <w:sz w:val="24"/>
          <w:szCs w:val="24"/>
        </w:rPr>
        <w:t xml:space="preserve"> já portador de doença ou lesão invocada como causa para o benefício, salvo quando a incapacidade sobrevier por motivo de progressão ou agravamento dessa doença ou lesão.</w:t>
      </w:r>
    </w:p>
    <w:p w:rsidR="009957E8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Art. </w:t>
      </w:r>
      <w:r w:rsidR="009E0C91">
        <w:rPr>
          <w:rFonts w:ascii="Arial" w:hAnsi="Arial" w:cs="Arial"/>
          <w:sz w:val="24"/>
          <w:szCs w:val="24"/>
        </w:rPr>
        <w:t>3º</w:t>
      </w:r>
      <w:r w:rsidRPr="009E0C91">
        <w:rPr>
          <w:rFonts w:ascii="Arial" w:hAnsi="Arial" w:cs="Arial"/>
          <w:sz w:val="24"/>
          <w:szCs w:val="24"/>
        </w:rPr>
        <w:t xml:space="preserve"> O </w:t>
      </w:r>
      <w:r w:rsidR="00374FBF">
        <w:rPr>
          <w:rFonts w:ascii="Arial" w:hAnsi="Arial" w:cs="Arial"/>
          <w:sz w:val="24"/>
          <w:szCs w:val="24"/>
        </w:rPr>
        <w:t xml:space="preserve">auxílio </w:t>
      </w:r>
      <w:r w:rsidR="00F703F5">
        <w:rPr>
          <w:rFonts w:ascii="Arial" w:hAnsi="Arial" w:cs="Arial"/>
          <w:sz w:val="24"/>
          <w:szCs w:val="24"/>
        </w:rPr>
        <w:t>por incapacidade</w:t>
      </w:r>
      <w:r w:rsidRPr="009E0C91">
        <w:rPr>
          <w:rFonts w:ascii="Arial" w:hAnsi="Arial" w:cs="Arial"/>
          <w:sz w:val="24"/>
          <w:szCs w:val="24"/>
        </w:rPr>
        <w:t xml:space="preserve"> consiste numa renda mensal</w:t>
      </w:r>
      <w:r w:rsidR="009E0C91">
        <w:rPr>
          <w:rFonts w:ascii="Arial" w:hAnsi="Arial" w:cs="Arial"/>
          <w:sz w:val="24"/>
          <w:szCs w:val="24"/>
        </w:rPr>
        <w:t xml:space="preserve"> de </w:t>
      </w:r>
      <w:r w:rsidRPr="009E0C91" w:rsidR="00767AD2">
        <w:rPr>
          <w:rFonts w:ascii="Arial" w:hAnsi="Arial" w:cs="Arial"/>
          <w:sz w:val="24"/>
          <w:szCs w:val="24"/>
        </w:rPr>
        <w:t>81% (oitenta e um por cento), mais 1% (um por cento) a cada 12 (doze) contribuições até o limite de 100% (cem por cento) da base de contribuição</w:t>
      </w:r>
      <w:r w:rsidRPr="009E0C91">
        <w:rPr>
          <w:rFonts w:ascii="Arial" w:hAnsi="Arial" w:cs="Arial"/>
          <w:sz w:val="24"/>
          <w:szCs w:val="24"/>
        </w:rPr>
        <w:t xml:space="preserve"> e será devido a contar do 16 (décimo sexto) dia do afastamento do </w:t>
      </w:r>
      <w:r w:rsidR="00F703F5">
        <w:rPr>
          <w:rFonts w:ascii="Arial" w:hAnsi="Arial" w:cs="Arial"/>
          <w:sz w:val="24"/>
          <w:szCs w:val="24"/>
        </w:rPr>
        <w:t>servidor</w:t>
      </w:r>
      <w:r w:rsidRPr="009E0C91">
        <w:rPr>
          <w:rFonts w:ascii="Arial" w:hAnsi="Arial" w:cs="Arial"/>
          <w:sz w:val="24"/>
          <w:szCs w:val="24"/>
        </w:rPr>
        <w:t xml:space="preserve"> de suas atividades.</w:t>
      </w:r>
    </w:p>
    <w:p w:rsidR="00CA0DD0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 renda mensal</w:t>
      </w:r>
      <w:r w:rsidRPr="00CA0DD0">
        <w:rPr>
          <w:rFonts w:ascii="Arial" w:hAnsi="Arial" w:cs="Arial"/>
          <w:sz w:val="24"/>
          <w:szCs w:val="24"/>
        </w:rPr>
        <w:t>, nos casos de acidentes de trabalho e servidores portadores de Hiperplasia Maligna (câncer) e Síndrome da Imunodeficiência Adquirida (SIDA), será de 100% (cem por cento) da base de contribuição.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Art. </w:t>
      </w:r>
      <w:r w:rsidR="00767AD2">
        <w:rPr>
          <w:rFonts w:ascii="Arial" w:hAnsi="Arial" w:cs="Arial"/>
          <w:sz w:val="24"/>
          <w:szCs w:val="24"/>
        </w:rPr>
        <w:t>4</w:t>
      </w:r>
      <w:r w:rsidR="009E0C91">
        <w:rPr>
          <w:rFonts w:ascii="Arial" w:hAnsi="Arial" w:cs="Arial"/>
          <w:sz w:val="24"/>
          <w:szCs w:val="24"/>
        </w:rPr>
        <w:t xml:space="preserve">º </w:t>
      </w:r>
      <w:r w:rsidR="00F703F5">
        <w:rPr>
          <w:rFonts w:ascii="Arial" w:hAnsi="Arial" w:cs="Arial"/>
          <w:sz w:val="24"/>
          <w:szCs w:val="24"/>
        </w:rPr>
        <w:t>Os vencimentos do servidor em raz</w:t>
      </w:r>
      <w:r w:rsidR="00374FBF">
        <w:rPr>
          <w:rFonts w:ascii="Arial" w:hAnsi="Arial" w:cs="Arial"/>
          <w:sz w:val="24"/>
          <w:szCs w:val="24"/>
        </w:rPr>
        <w:t>ão do auxílio</w:t>
      </w:r>
      <w:r w:rsidR="00F703F5">
        <w:rPr>
          <w:rFonts w:ascii="Arial" w:hAnsi="Arial" w:cs="Arial"/>
          <w:sz w:val="24"/>
          <w:szCs w:val="24"/>
        </w:rPr>
        <w:t xml:space="preserve"> por incapacidade temporário</w:t>
      </w:r>
      <w:r w:rsidR="00681C46">
        <w:rPr>
          <w:rFonts w:ascii="Arial" w:hAnsi="Arial" w:cs="Arial"/>
          <w:sz w:val="24"/>
          <w:szCs w:val="24"/>
        </w:rPr>
        <w:t xml:space="preserve"> serão pagos pelo Município</w:t>
      </w:r>
      <w:r w:rsidRPr="009E0C91">
        <w:rPr>
          <w:rFonts w:ascii="Arial" w:hAnsi="Arial" w:cs="Arial"/>
          <w:sz w:val="24"/>
          <w:szCs w:val="24"/>
        </w:rPr>
        <w:t>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>§ 1º Quando a incapacidade u</w:t>
      </w:r>
      <w:r w:rsidR="00374FBF">
        <w:rPr>
          <w:rFonts w:ascii="Arial" w:hAnsi="Arial" w:cs="Arial"/>
          <w:sz w:val="24"/>
          <w:szCs w:val="24"/>
        </w:rPr>
        <w:t xml:space="preserve">ltrapassar 15 (quinze) dias, o servidor </w:t>
      </w:r>
      <w:r w:rsidRPr="009E0C91">
        <w:rPr>
          <w:rFonts w:ascii="Arial" w:hAnsi="Arial" w:cs="Arial"/>
          <w:sz w:val="24"/>
          <w:szCs w:val="24"/>
        </w:rPr>
        <w:t>se</w:t>
      </w:r>
      <w:r w:rsidR="00196CAE">
        <w:rPr>
          <w:rFonts w:ascii="Arial" w:hAnsi="Arial" w:cs="Arial"/>
          <w:sz w:val="24"/>
          <w:szCs w:val="24"/>
        </w:rPr>
        <w:t>rá encaminhado à</w:t>
      </w:r>
      <w:r w:rsidRPr="009E0C91">
        <w:rPr>
          <w:rFonts w:ascii="Arial" w:hAnsi="Arial" w:cs="Arial"/>
          <w:sz w:val="24"/>
          <w:szCs w:val="24"/>
        </w:rPr>
        <w:t xml:space="preserve"> Perícia Médica.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§ 2º No caso de requerimento de benefício decorrente da mesma doença dentro de 60 (sessenta) dias contados da concessão do benefício anterior, </w:t>
      </w:r>
      <w:r w:rsidR="00196CAE">
        <w:rPr>
          <w:rFonts w:ascii="Arial" w:hAnsi="Arial" w:cs="Arial"/>
          <w:sz w:val="24"/>
          <w:szCs w:val="24"/>
        </w:rPr>
        <w:t xml:space="preserve">o Município </w:t>
      </w:r>
      <w:r w:rsidRPr="009E0C91">
        <w:rPr>
          <w:rFonts w:ascii="Arial" w:hAnsi="Arial" w:cs="Arial"/>
          <w:sz w:val="24"/>
          <w:szCs w:val="24"/>
        </w:rPr>
        <w:t>fica desobrigado do pagamento dos 15 (quinze) primeiros dias de afastamento, que são cobertos pelo novo benefício.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§ 3º Se dentro de 30 (trinta) dias da cessação do </w:t>
      </w:r>
      <w:r w:rsidR="00374FBF">
        <w:rPr>
          <w:rFonts w:ascii="Arial" w:hAnsi="Arial" w:cs="Arial"/>
          <w:sz w:val="24"/>
          <w:szCs w:val="24"/>
        </w:rPr>
        <w:t>auxílo</w:t>
      </w:r>
      <w:r w:rsidR="00374FBF">
        <w:rPr>
          <w:rFonts w:ascii="Arial" w:hAnsi="Arial" w:cs="Arial"/>
          <w:sz w:val="24"/>
          <w:szCs w:val="24"/>
        </w:rPr>
        <w:t xml:space="preserve"> por incapacidade temporária</w:t>
      </w:r>
      <w:r w:rsidRPr="009E0C91">
        <w:rPr>
          <w:rFonts w:ascii="Arial" w:hAnsi="Arial" w:cs="Arial"/>
          <w:sz w:val="24"/>
          <w:szCs w:val="24"/>
        </w:rPr>
        <w:t xml:space="preserve"> o se</w:t>
      </w:r>
      <w:r w:rsidR="00374FBF">
        <w:rPr>
          <w:rFonts w:ascii="Arial" w:hAnsi="Arial" w:cs="Arial"/>
          <w:sz w:val="24"/>
          <w:szCs w:val="24"/>
        </w:rPr>
        <w:t>rvidor</w:t>
      </w:r>
      <w:r w:rsidRPr="009E0C91">
        <w:rPr>
          <w:rFonts w:ascii="Arial" w:hAnsi="Arial" w:cs="Arial"/>
          <w:sz w:val="24"/>
          <w:szCs w:val="24"/>
        </w:rPr>
        <w:t xml:space="preserve"> requerer novo benefício e ficar provado que se trata da mesma doença, o benefício anterior será prorrogado, descontando-se os dias em que ele tiver trabalhado, se for o caso.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§ 4º Se o </w:t>
      </w:r>
      <w:r w:rsidR="00374FBF">
        <w:rPr>
          <w:rFonts w:ascii="Arial" w:hAnsi="Arial" w:cs="Arial"/>
          <w:sz w:val="24"/>
          <w:szCs w:val="24"/>
        </w:rPr>
        <w:t>servidor</w:t>
      </w:r>
      <w:r w:rsidRPr="009E0C91">
        <w:rPr>
          <w:rFonts w:ascii="Arial" w:hAnsi="Arial" w:cs="Arial"/>
          <w:sz w:val="24"/>
          <w:szCs w:val="24"/>
        </w:rPr>
        <w:t xml:space="preserve">, por motivo de doença, afastar-se do trabalho durante 15 (quinze) dias, retornando </w:t>
      </w:r>
      <w:r w:rsidRPr="009E0C91" w:rsidR="00681C46">
        <w:rPr>
          <w:rFonts w:ascii="Arial" w:hAnsi="Arial" w:cs="Arial"/>
          <w:sz w:val="24"/>
          <w:szCs w:val="24"/>
        </w:rPr>
        <w:t>à</w:t>
      </w:r>
      <w:r w:rsidRPr="009E0C91">
        <w:rPr>
          <w:rFonts w:ascii="Arial" w:hAnsi="Arial" w:cs="Arial"/>
          <w:sz w:val="24"/>
          <w:szCs w:val="24"/>
        </w:rPr>
        <w:t xml:space="preserve"> atividade no 16° (décimo sexto) dia, e se dela voltar a se afastar dentro de 30 (trinta) dias desse retorno, fará jus ao </w:t>
      </w:r>
      <w:r w:rsidR="00785C8F">
        <w:rPr>
          <w:rFonts w:ascii="Arial" w:hAnsi="Arial" w:cs="Arial"/>
          <w:sz w:val="24"/>
          <w:szCs w:val="24"/>
        </w:rPr>
        <w:t>auxílio por incapacidade temporária</w:t>
      </w:r>
      <w:r w:rsidRPr="009E0C91">
        <w:rPr>
          <w:rFonts w:ascii="Arial" w:hAnsi="Arial" w:cs="Arial"/>
          <w:sz w:val="24"/>
          <w:szCs w:val="24"/>
        </w:rPr>
        <w:t xml:space="preserve"> a partir da data do novo afastamento. 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Art. </w:t>
      </w:r>
      <w:r w:rsidR="00681C46">
        <w:rPr>
          <w:rFonts w:ascii="Arial" w:hAnsi="Arial" w:cs="Arial"/>
          <w:sz w:val="24"/>
          <w:szCs w:val="24"/>
        </w:rPr>
        <w:t>5º</w:t>
      </w:r>
      <w:r w:rsidRPr="009E0C91">
        <w:rPr>
          <w:rFonts w:ascii="Arial" w:hAnsi="Arial" w:cs="Arial"/>
          <w:sz w:val="24"/>
          <w:szCs w:val="24"/>
        </w:rPr>
        <w:t> </w:t>
      </w:r>
      <w:r w:rsidR="00681C46">
        <w:rPr>
          <w:rFonts w:ascii="Arial" w:hAnsi="Arial" w:cs="Arial"/>
          <w:sz w:val="24"/>
          <w:szCs w:val="24"/>
        </w:rPr>
        <w:t>O Poder Público</w:t>
      </w:r>
      <w:r w:rsidRPr="009E0C91">
        <w:rPr>
          <w:rFonts w:ascii="Arial" w:hAnsi="Arial" w:cs="Arial"/>
          <w:sz w:val="24"/>
          <w:szCs w:val="24"/>
        </w:rPr>
        <w:t xml:space="preserve"> deve processar de ofício o benefício, quando tiver ciência da incapacidade do </w:t>
      </w:r>
      <w:r w:rsidR="00196CAE">
        <w:rPr>
          <w:rFonts w:ascii="Arial" w:hAnsi="Arial" w:cs="Arial"/>
          <w:sz w:val="24"/>
          <w:szCs w:val="24"/>
        </w:rPr>
        <w:t>servidor</w:t>
      </w:r>
      <w:r w:rsidRPr="009E0C91">
        <w:rPr>
          <w:rFonts w:ascii="Arial" w:hAnsi="Arial" w:cs="Arial"/>
          <w:sz w:val="24"/>
          <w:szCs w:val="24"/>
        </w:rPr>
        <w:t xml:space="preserve"> sem que este haja requerido </w:t>
      </w:r>
      <w:r w:rsidR="00196CAE">
        <w:rPr>
          <w:rFonts w:ascii="Arial" w:hAnsi="Arial" w:cs="Arial"/>
          <w:sz w:val="24"/>
          <w:szCs w:val="24"/>
        </w:rPr>
        <w:t xml:space="preserve">o </w:t>
      </w:r>
      <w:r w:rsidR="006754BA">
        <w:rPr>
          <w:rFonts w:ascii="Arial" w:hAnsi="Arial" w:cs="Arial"/>
          <w:sz w:val="24"/>
          <w:szCs w:val="24"/>
        </w:rPr>
        <w:t>auxílio</w:t>
      </w:r>
      <w:r w:rsidR="00196CAE">
        <w:rPr>
          <w:rFonts w:ascii="Arial" w:hAnsi="Arial" w:cs="Arial"/>
          <w:sz w:val="24"/>
          <w:szCs w:val="24"/>
        </w:rPr>
        <w:t xml:space="preserve"> por incapacidade temporária</w:t>
      </w:r>
      <w:r w:rsidRPr="009E0C91">
        <w:rPr>
          <w:rFonts w:ascii="Arial" w:hAnsi="Arial" w:cs="Arial"/>
          <w:sz w:val="24"/>
          <w:szCs w:val="24"/>
        </w:rPr>
        <w:t>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Art. </w:t>
      </w:r>
      <w:r w:rsidR="00681C46">
        <w:rPr>
          <w:rFonts w:ascii="Arial" w:hAnsi="Arial" w:cs="Arial"/>
          <w:sz w:val="24"/>
          <w:szCs w:val="24"/>
        </w:rPr>
        <w:t>6º</w:t>
      </w:r>
      <w:r w:rsidRPr="009E0C91">
        <w:rPr>
          <w:rFonts w:ascii="Arial" w:hAnsi="Arial" w:cs="Arial"/>
          <w:sz w:val="24"/>
          <w:szCs w:val="24"/>
        </w:rPr>
        <w:t xml:space="preserve"> O </w:t>
      </w:r>
      <w:r w:rsidR="00196CAE">
        <w:rPr>
          <w:rFonts w:ascii="Arial" w:hAnsi="Arial" w:cs="Arial"/>
          <w:sz w:val="24"/>
          <w:szCs w:val="24"/>
        </w:rPr>
        <w:t xml:space="preserve">servidor em gozo do </w:t>
      </w:r>
      <w:r w:rsidR="006754BA">
        <w:rPr>
          <w:rFonts w:ascii="Arial" w:hAnsi="Arial" w:cs="Arial"/>
          <w:sz w:val="24"/>
          <w:szCs w:val="24"/>
        </w:rPr>
        <w:t>auxílio</w:t>
      </w:r>
      <w:r w:rsidR="00196CAE">
        <w:rPr>
          <w:rFonts w:ascii="Arial" w:hAnsi="Arial" w:cs="Arial"/>
          <w:sz w:val="24"/>
          <w:szCs w:val="24"/>
        </w:rPr>
        <w:t xml:space="preserve"> por incapacidade temporária</w:t>
      </w:r>
      <w:r w:rsidRPr="009E0C91">
        <w:rPr>
          <w:rFonts w:ascii="Arial" w:hAnsi="Arial" w:cs="Arial"/>
          <w:sz w:val="24"/>
          <w:szCs w:val="24"/>
        </w:rPr>
        <w:t xml:space="preserve">, </w:t>
      </w:r>
      <w:r w:rsidR="00196CAE">
        <w:rPr>
          <w:rFonts w:ascii="Arial" w:hAnsi="Arial" w:cs="Arial"/>
          <w:sz w:val="24"/>
          <w:szCs w:val="24"/>
        </w:rPr>
        <w:t>e</w:t>
      </w:r>
      <w:r w:rsidRPr="009E0C91">
        <w:rPr>
          <w:rFonts w:ascii="Arial" w:hAnsi="Arial" w:cs="Arial"/>
          <w:sz w:val="24"/>
          <w:szCs w:val="24"/>
        </w:rPr>
        <w:t xml:space="preserve">stá obrigado, sob pena de suspensão do benefício, a submeter-se a exame </w:t>
      </w:r>
      <w:r w:rsidRPr="009E0C91" w:rsidR="00681C46">
        <w:rPr>
          <w:rFonts w:ascii="Arial" w:hAnsi="Arial" w:cs="Arial"/>
          <w:sz w:val="24"/>
          <w:szCs w:val="24"/>
        </w:rPr>
        <w:t>médico</w:t>
      </w:r>
      <w:r w:rsidRPr="009E0C91">
        <w:rPr>
          <w:rFonts w:ascii="Arial" w:hAnsi="Arial" w:cs="Arial"/>
          <w:sz w:val="24"/>
          <w:szCs w:val="24"/>
        </w:rPr>
        <w:t xml:space="preserve">, em prazos constantes no Regulamento, a cargo </w:t>
      </w:r>
      <w:r w:rsidR="00681C46">
        <w:rPr>
          <w:rFonts w:ascii="Arial" w:hAnsi="Arial" w:cs="Arial"/>
          <w:sz w:val="24"/>
          <w:szCs w:val="24"/>
        </w:rPr>
        <w:t>do Município</w:t>
      </w:r>
      <w:r w:rsidRPr="009E0C91">
        <w:rPr>
          <w:rFonts w:ascii="Arial" w:hAnsi="Arial" w:cs="Arial"/>
          <w:sz w:val="24"/>
          <w:szCs w:val="24"/>
        </w:rPr>
        <w:t>, processo de reabilitação profissional por el</w:t>
      </w:r>
      <w:r w:rsidR="00681C46">
        <w:rPr>
          <w:rFonts w:ascii="Arial" w:hAnsi="Arial" w:cs="Arial"/>
          <w:sz w:val="24"/>
          <w:szCs w:val="24"/>
        </w:rPr>
        <w:t>e</w:t>
      </w:r>
      <w:r w:rsidRPr="009E0C91">
        <w:rPr>
          <w:rFonts w:ascii="Arial" w:hAnsi="Arial" w:cs="Arial"/>
          <w:sz w:val="24"/>
          <w:szCs w:val="24"/>
        </w:rPr>
        <w:t xml:space="preserve"> prescrito e custeado e tratamento dispensado gratuitamente, exceto o cirúrgico e a transfusão de sangue que são facultativos.</w:t>
      </w:r>
    </w:p>
    <w:p w:rsidR="009957E8" w:rsidRPr="009E0C91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Art. </w:t>
      </w:r>
      <w:r w:rsidR="00681C46">
        <w:rPr>
          <w:rFonts w:ascii="Arial" w:hAnsi="Arial" w:cs="Arial"/>
          <w:sz w:val="24"/>
          <w:szCs w:val="24"/>
        </w:rPr>
        <w:t>7º</w:t>
      </w:r>
      <w:r w:rsidRPr="009E0C91">
        <w:rPr>
          <w:rFonts w:ascii="Arial" w:hAnsi="Arial" w:cs="Arial"/>
          <w:sz w:val="24"/>
          <w:szCs w:val="24"/>
        </w:rPr>
        <w:t xml:space="preserve"> O </w:t>
      </w:r>
      <w:r w:rsidR="00876F1D">
        <w:rPr>
          <w:rFonts w:ascii="Arial" w:hAnsi="Arial" w:cs="Arial"/>
          <w:sz w:val="24"/>
          <w:szCs w:val="24"/>
        </w:rPr>
        <w:t>auxílio por incapacidade temporária</w:t>
      </w:r>
      <w:r w:rsidRPr="009E0C91">
        <w:rPr>
          <w:rFonts w:ascii="Arial" w:hAnsi="Arial" w:cs="Arial"/>
          <w:sz w:val="24"/>
          <w:szCs w:val="24"/>
        </w:rPr>
        <w:t xml:space="preserve"> cessa pela recuperação da capacidade para o trabalho ou pela transformação em aposentadoria </w:t>
      </w:r>
      <w:r w:rsidR="00876F1D">
        <w:rPr>
          <w:rFonts w:ascii="Arial" w:hAnsi="Arial" w:cs="Arial"/>
          <w:sz w:val="24"/>
          <w:szCs w:val="24"/>
        </w:rPr>
        <w:t>por incapacidade permanente</w:t>
      </w:r>
      <w:r w:rsidRPr="009E0C91">
        <w:rPr>
          <w:rFonts w:ascii="Arial" w:hAnsi="Arial" w:cs="Arial"/>
          <w:sz w:val="24"/>
          <w:szCs w:val="24"/>
        </w:rPr>
        <w:t>.</w:t>
      </w:r>
    </w:p>
    <w:p w:rsidR="009957E8" w:rsidP="009E0C91">
      <w:pPr>
        <w:spacing w:after="36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E0C91">
        <w:rPr>
          <w:rFonts w:ascii="Arial" w:hAnsi="Arial" w:cs="Arial"/>
          <w:sz w:val="24"/>
          <w:szCs w:val="24"/>
        </w:rPr>
        <w:t xml:space="preserve">Art. </w:t>
      </w:r>
      <w:r w:rsidR="00681C46">
        <w:rPr>
          <w:rFonts w:ascii="Arial" w:hAnsi="Arial" w:cs="Arial"/>
          <w:sz w:val="24"/>
          <w:szCs w:val="24"/>
        </w:rPr>
        <w:t>8º</w:t>
      </w:r>
      <w:r w:rsidRPr="009E0C91">
        <w:rPr>
          <w:rFonts w:ascii="Arial" w:hAnsi="Arial" w:cs="Arial"/>
          <w:sz w:val="24"/>
          <w:szCs w:val="24"/>
        </w:rPr>
        <w:t> </w:t>
      </w:r>
      <w:r w:rsidR="00681C46">
        <w:rPr>
          <w:rFonts w:ascii="Arial" w:hAnsi="Arial" w:cs="Arial"/>
          <w:sz w:val="24"/>
          <w:szCs w:val="24"/>
        </w:rPr>
        <w:t xml:space="preserve">O servidor em gozo </w:t>
      </w:r>
      <w:r w:rsidR="00876F1D">
        <w:rPr>
          <w:rFonts w:ascii="Arial" w:hAnsi="Arial" w:cs="Arial"/>
          <w:sz w:val="24"/>
          <w:szCs w:val="24"/>
        </w:rPr>
        <w:t>do auxílio por incapacidade temporária</w:t>
      </w:r>
      <w:r w:rsidRPr="009E0C91">
        <w:rPr>
          <w:rFonts w:ascii="Arial" w:hAnsi="Arial" w:cs="Arial"/>
          <w:sz w:val="24"/>
          <w:szCs w:val="24"/>
        </w:rPr>
        <w:t xml:space="preserve">, insusceptível de recuperação para seu cargo, deverá submeter-se a processo de reabilitação profissional para o exercício de outro cargo, não cessando o </w:t>
      </w:r>
      <w:r w:rsidRPr="009E0C91" w:rsidR="00681C46">
        <w:rPr>
          <w:rFonts w:ascii="Arial" w:hAnsi="Arial" w:cs="Arial"/>
          <w:sz w:val="24"/>
          <w:szCs w:val="24"/>
        </w:rPr>
        <w:t>benefício</w:t>
      </w:r>
      <w:r w:rsidRPr="009E0C91">
        <w:rPr>
          <w:rFonts w:ascii="Arial" w:hAnsi="Arial" w:cs="Arial"/>
          <w:sz w:val="24"/>
          <w:szCs w:val="24"/>
        </w:rPr>
        <w:t xml:space="preserve"> até que seja dado como habilitado para o desempenho de novo cargo, que </w:t>
      </w:r>
      <w:r w:rsidRPr="009E0C91">
        <w:rPr>
          <w:rFonts w:ascii="Arial" w:hAnsi="Arial" w:cs="Arial"/>
          <w:sz w:val="24"/>
          <w:szCs w:val="24"/>
        </w:rPr>
        <w:t xml:space="preserve">lhe garanta a subsistência ou, quando considerado não recuperável, seja aposentado </w:t>
      </w:r>
      <w:r w:rsidR="00876F1D">
        <w:rPr>
          <w:rFonts w:ascii="Arial" w:hAnsi="Arial" w:cs="Arial"/>
          <w:sz w:val="24"/>
          <w:szCs w:val="24"/>
        </w:rPr>
        <w:t>por incapacidade permanente</w:t>
      </w:r>
      <w:r w:rsidRPr="009E0C91">
        <w:rPr>
          <w:rFonts w:ascii="Arial" w:hAnsi="Arial" w:cs="Arial"/>
          <w:sz w:val="24"/>
          <w:szCs w:val="24"/>
        </w:rPr>
        <w:t>.</w:t>
      </w:r>
    </w:p>
    <w:p w:rsid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9º </w:t>
      </w:r>
      <w:r w:rsidRPr="002005FC">
        <w:rPr>
          <w:rFonts w:ascii="Arial" w:hAnsi="Arial" w:cs="Arial"/>
          <w:sz w:val="24"/>
          <w:szCs w:val="24"/>
        </w:rPr>
        <w:t xml:space="preserve">O </w:t>
      </w:r>
      <w:r w:rsidR="00876F1D">
        <w:rPr>
          <w:rFonts w:ascii="Arial" w:hAnsi="Arial" w:cs="Arial"/>
          <w:sz w:val="24"/>
          <w:szCs w:val="24"/>
        </w:rPr>
        <w:t>auxílio por incapacidade temporária</w:t>
      </w:r>
      <w:r w:rsidRPr="002005FC" w:rsidR="00876F1D">
        <w:rPr>
          <w:rFonts w:ascii="Arial" w:hAnsi="Arial" w:cs="Arial"/>
          <w:sz w:val="24"/>
          <w:szCs w:val="24"/>
        </w:rPr>
        <w:t xml:space="preserve"> </w:t>
      </w:r>
      <w:r w:rsidRPr="002005FC">
        <w:rPr>
          <w:rFonts w:ascii="Arial" w:hAnsi="Arial" w:cs="Arial"/>
          <w:sz w:val="24"/>
          <w:szCs w:val="24"/>
        </w:rPr>
        <w:t>é considerado base de contribuição</w:t>
      </w:r>
      <w:r>
        <w:rPr>
          <w:rFonts w:ascii="Arial" w:hAnsi="Arial" w:cs="Arial"/>
          <w:sz w:val="24"/>
          <w:szCs w:val="24"/>
        </w:rPr>
        <w:t>.</w:t>
      </w:r>
    </w:p>
    <w:p w:rsidR="008C38B1" w:rsidRPr="008C38B1" w:rsidP="008C38B1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C38B1">
        <w:rPr>
          <w:rFonts w:ascii="Arial" w:hAnsi="Arial" w:cs="Arial"/>
          <w:sz w:val="24"/>
          <w:szCs w:val="24"/>
        </w:rPr>
        <w:t xml:space="preserve">§ 1º Pelo período em que o servidor permanecer em </w:t>
      </w:r>
      <w:r w:rsidR="00876F1D">
        <w:rPr>
          <w:rFonts w:ascii="Arial" w:hAnsi="Arial" w:cs="Arial"/>
          <w:sz w:val="24"/>
          <w:szCs w:val="24"/>
        </w:rPr>
        <w:t>auxílio por incapacidade t</w:t>
      </w:r>
      <w:r w:rsidR="006754BA">
        <w:rPr>
          <w:rFonts w:ascii="Arial" w:hAnsi="Arial" w:cs="Arial"/>
          <w:sz w:val="24"/>
          <w:szCs w:val="24"/>
        </w:rPr>
        <w:t xml:space="preserve">emporária </w:t>
      </w:r>
      <w:r w:rsidRPr="008C38B1">
        <w:rPr>
          <w:rFonts w:ascii="Arial" w:hAnsi="Arial" w:cs="Arial"/>
          <w:sz w:val="24"/>
          <w:szCs w:val="24"/>
        </w:rPr>
        <w:t>será devida a contribuição a cargo do Poder Público calculada sobre o valor da última base de contribuição anterior ao início do benefício mensal</w:t>
      </w:r>
      <w:r>
        <w:rPr>
          <w:rFonts w:ascii="Arial" w:hAnsi="Arial" w:cs="Arial"/>
          <w:sz w:val="24"/>
          <w:szCs w:val="24"/>
        </w:rPr>
        <w:t xml:space="preserve">, à proporção de 18% (dezoito </w:t>
      </w:r>
      <w:r>
        <w:rPr>
          <w:rFonts w:ascii="Arial" w:hAnsi="Arial" w:cs="Arial"/>
          <w:sz w:val="24"/>
          <w:szCs w:val="24"/>
        </w:rPr>
        <w:t>porcento</w:t>
      </w:r>
      <w:r>
        <w:rPr>
          <w:rFonts w:ascii="Arial" w:hAnsi="Arial" w:cs="Arial"/>
          <w:sz w:val="24"/>
          <w:szCs w:val="24"/>
        </w:rPr>
        <w:t>)</w:t>
      </w:r>
    </w:p>
    <w:p w:rsidR="002005FC" w:rsidP="000253C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C38B1">
        <w:rPr>
          <w:rFonts w:ascii="Arial" w:hAnsi="Arial" w:cs="Arial"/>
          <w:sz w:val="24"/>
          <w:szCs w:val="24"/>
        </w:rPr>
        <w:t xml:space="preserve">§ 2º Pelo período em que o servidor permanecer em </w:t>
      </w:r>
      <w:r w:rsidR="00876F1D">
        <w:rPr>
          <w:rFonts w:ascii="Arial" w:hAnsi="Arial" w:cs="Arial"/>
          <w:sz w:val="24"/>
          <w:szCs w:val="24"/>
        </w:rPr>
        <w:t xml:space="preserve">auxílio por incapacidade temporária </w:t>
      </w:r>
      <w:r w:rsidRPr="008C38B1">
        <w:rPr>
          <w:rFonts w:ascii="Arial" w:hAnsi="Arial" w:cs="Arial"/>
          <w:sz w:val="24"/>
          <w:szCs w:val="24"/>
        </w:rPr>
        <w:t>será devida a contr</w:t>
      </w:r>
      <w:r>
        <w:rPr>
          <w:rFonts w:ascii="Arial" w:hAnsi="Arial" w:cs="Arial"/>
          <w:sz w:val="24"/>
          <w:szCs w:val="24"/>
        </w:rPr>
        <w:t>ibuição de sua responsabilidade, à mesma proporção dos servidores ativos.</w:t>
      </w:r>
    </w:p>
    <w:p w:rsidR="00681C46" w:rsidRPr="009957E8" w:rsidP="00681C46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Sessão I</w:t>
      </w:r>
      <w:r>
        <w:rPr>
          <w:rFonts w:ascii="Arial" w:hAnsi="Arial" w:cs="Arial"/>
          <w:b/>
          <w:sz w:val="24"/>
          <w:szCs w:val="24"/>
        </w:rPr>
        <w:t>I</w:t>
      </w:r>
    </w:p>
    <w:p w:rsidR="00681C46" w:rsidP="00681C46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Salário Maternidade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10.</w:t>
      </w:r>
      <w:r w:rsidRPr="002005FC">
        <w:rPr>
          <w:rFonts w:ascii="Arial" w:hAnsi="Arial" w:cs="Arial"/>
          <w:sz w:val="24"/>
          <w:szCs w:val="24"/>
        </w:rPr>
        <w:t> O salá</w:t>
      </w:r>
      <w:r>
        <w:rPr>
          <w:rFonts w:ascii="Arial" w:hAnsi="Arial" w:cs="Arial"/>
          <w:sz w:val="24"/>
          <w:szCs w:val="24"/>
        </w:rPr>
        <w:t>rio-maternidade correspondente à</w:t>
      </w:r>
      <w:r w:rsidRPr="002005FC">
        <w:rPr>
          <w:rFonts w:ascii="Arial" w:hAnsi="Arial" w:cs="Arial"/>
          <w:sz w:val="24"/>
          <w:szCs w:val="24"/>
        </w:rPr>
        <w:t xml:space="preserve"> base de contribuição será devido, independentemente de carência, à servidora, observadas as situações e condições previstas no Estatuto dos </w:t>
      </w:r>
      <w:r w:rsidR="006754BA">
        <w:rPr>
          <w:rFonts w:ascii="Arial" w:hAnsi="Arial" w:cs="Arial"/>
          <w:sz w:val="24"/>
          <w:szCs w:val="24"/>
        </w:rPr>
        <w:t>Servidores</w:t>
      </w:r>
      <w:r w:rsidRPr="002005FC">
        <w:rPr>
          <w:rFonts w:ascii="Arial" w:hAnsi="Arial" w:cs="Arial"/>
          <w:sz w:val="24"/>
          <w:szCs w:val="24"/>
        </w:rPr>
        <w:t xml:space="preserve"> Públicos do Município da Estância Turística de São Roque, no que concerne à proteção à maternidade, inclusive quando prorrogada.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>§ 1º Em caso de parto antecipado ou não, a servidora tem direito aos 120 (cento e vinte) dia</w:t>
      </w:r>
      <w:r>
        <w:rPr>
          <w:rFonts w:ascii="Arial" w:hAnsi="Arial" w:cs="Arial"/>
          <w:sz w:val="24"/>
          <w:szCs w:val="24"/>
        </w:rPr>
        <w:t>s previstos neste artigo, observado o artigo 161 A, da Lei 2.209, de 1º de fevereiro de 1994.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>§ 2º Em caso de aborto, não criminoso, comprovado mediante atestado médico a segurada tem direito ao salário-maternidade correspondente a 30 (trinta) dias.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11</w:t>
      </w:r>
      <w:r w:rsidRPr="002005FC">
        <w:rPr>
          <w:rFonts w:ascii="Arial" w:hAnsi="Arial" w:cs="Arial"/>
          <w:sz w:val="24"/>
          <w:szCs w:val="24"/>
        </w:rPr>
        <w:t xml:space="preserve">. O salário-maternidade para a </w:t>
      </w:r>
      <w:r w:rsidR="00876F1D">
        <w:rPr>
          <w:rFonts w:ascii="Arial" w:hAnsi="Arial" w:cs="Arial"/>
          <w:sz w:val="24"/>
          <w:szCs w:val="24"/>
        </w:rPr>
        <w:t>servidora</w:t>
      </w:r>
      <w:r w:rsidRPr="002005FC">
        <w:rPr>
          <w:rFonts w:ascii="Arial" w:hAnsi="Arial" w:cs="Arial"/>
          <w:sz w:val="24"/>
          <w:szCs w:val="24"/>
        </w:rPr>
        <w:t>, consiste numa renda mensal igual a sua remuneração integral e será pago pelo Poder Público, efetivando-se a compensação da contribuição sobre a folha de pagamento.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>Parágrafo único. O Poder Público deverá conservar durante 10 (dez) anos, os comprovantes dos pagamentos e os atestados correspondentes para exame da fiscalização da Previdência Municipal.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12</w:t>
      </w:r>
      <w:r w:rsidRPr="002005FC">
        <w:rPr>
          <w:rFonts w:ascii="Arial" w:hAnsi="Arial" w:cs="Arial"/>
          <w:sz w:val="24"/>
          <w:szCs w:val="24"/>
        </w:rPr>
        <w:t xml:space="preserve">. Quando o parto ocorrer sem acompanhamento médico, o atestado será fornecido pela Perícia Médica </w:t>
      </w:r>
      <w:r w:rsidR="0099269C">
        <w:rPr>
          <w:rFonts w:ascii="Arial" w:hAnsi="Arial" w:cs="Arial"/>
          <w:sz w:val="24"/>
          <w:szCs w:val="24"/>
        </w:rPr>
        <w:t>do Poder Público</w:t>
      </w:r>
      <w:r w:rsidRPr="002005FC">
        <w:rPr>
          <w:rFonts w:ascii="Arial" w:hAnsi="Arial" w:cs="Arial"/>
          <w:sz w:val="24"/>
          <w:szCs w:val="24"/>
        </w:rPr>
        <w:t>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</w:t>
      </w:r>
      <w:r w:rsidR="00EF0CAA">
        <w:rPr>
          <w:rFonts w:ascii="Arial" w:hAnsi="Arial" w:cs="Arial"/>
          <w:sz w:val="24"/>
          <w:szCs w:val="24"/>
        </w:rPr>
        <w:t>3</w:t>
      </w:r>
      <w:r w:rsidRPr="002005FC">
        <w:rPr>
          <w:rFonts w:ascii="Arial" w:hAnsi="Arial" w:cs="Arial"/>
          <w:sz w:val="24"/>
          <w:szCs w:val="24"/>
        </w:rPr>
        <w:t>. O início do afastamento do trabalho da funcionária será determinado com base em atestado médico.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Parágrafo único. O atestado deve indicar, além dos dados médicos necessários, os períodos a que se refere o art. </w:t>
      </w:r>
      <w:r>
        <w:rPr>
          <w:rFonts w:ascii="Arial" w:hAnsi="Arial" w:cs="Arial"/>
          <w:sz w:val="24"/>
          <w:szCs w:val="24"/>
        </w:rPr>
        <w:t>1</w:t>
      </w:r>
      <w:r w:rsidR="00663AA6">
        <w:rPr>
          <w:rFonts w:ascii="Arial" w:hAnsi="Arial" w:cs="Arial"/>
          <w:sz w:val="24"/>
          <w:szCs w:val="24"/>
        </w:rPr>
        <w:t>3</w:t>
      </w:r>
      <w:r w:rsidRPr="002005FC">
        <w:rPr>
          <w:rFonts w:ascii="Arial" w:hAnsi="Arial" w:cs="Arial"/>
          <w:sz w:val="24"/>
          <w:szCs w:val="24"/>
        </w:rPr>
        <w:t>, bem como a data do afastamento do trabalho.</w:t>
      </w:r>
    </w:p>
    <w:p w:rsidR="002005FC" w:rsidRP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</w:t>
      </w:r>
      <w:r w:rsidR="00EF0CAA">
        <w:rPr>
          <w:rFonts w:ascii="Arial" w:hAnsi="Arial" w:cs="Arial"/>
          <w:sz w:val="24"/>
          <w:szCs w:val="24"/>
        </w:rPr>
        <w:t>4</w:t>
      </w:r>
      <w:r w:rsidRPr="002005FC">
        <w:rPr>
          <w:rFonts w:ascii="Arial" w:hAnsi="Arial" w:cs="Arial"/>
          <w:sz w:val="24"/>
          <w:szCs w:val="24"/>
        </w:rPr>
        <w:t xml:space="preserve">. O salário-maternidade não pode ser acumulado com o </w:t>
      </w:r>
      <w:r w:rsidR="00663AA6">
        <w:rPr>
          <w:rFonts w:ascii="Arial" w:hAnsi="Arial" w:cs="Arial"/>
          <w:sz w:val="24"/>
          <w:szCs w:val="24"/>
        </w:rPr>
        <w:t xml:space="preserve">benefício de </w:t>
      </w:r>
      <w:r w:rsidR="006754BA">
        <w:rPr>
          <w:rFonts w:ascii="Arial" w:hAnsi="Arial" w:cs="Arial"/>
          <w:sz w:val="24"/>
          <w:szCs w:val="24"/>
        </w:rPr>
        <w:t xml:space="preserve">auxílio por </w:t>
      </w:r>
      <w:r w:rsidR="00663AA6">
        <w:rPr>
          <w:rFonts w:ascii="Arial" w:hAnsi="Arial" w:cs="Arial"/>
          <w:sz w:val="24"/>
          <w:szCs w:val="24"/>
        </w:rPr>
        <w:t>afastamento temporário</w:t>
      </w:r>
      <w:r w:rsidRPr="002005FC">
        <w:rPr>
          <w:rFonts w:ascii="Arial" w:hAnsi="Arial" w:cs="Arial"/>
          <w:sz w:val="24"/>
          <w:szCs w:val="24"/>
        </w:rPr>
        <w:t>.</w:t>
      </w:r>
    </w:p>
    <w:p w:rsidR="002005FC" w:rsidP="002005F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Parágrafo único. Quando ocorrer a situação prevista no </w:t>
      </w:r>
      <w:r w:rsidRPr="002005FC">
        <w:rPr>
          <w:rFonts w:ascii="Arial" w:hAnsi="Arial" w:cs="Arial"/>
          <w:i/>
          <w:sz w:val="24"/>
          <w:szCs w:val="24"/>
        </w:rPr>
        <w:t>caput</w:t>
      </w:r>
      <w:r w:rsidRPr="002005FC">
        <w:rPr>
          <w:rFonts w:ascii="Arial" w:hAnsi="Arial" w:cs="Arial"/>
          <w:sz w:val="24"/>
          <w:szCs w:val="24"/>
        </w:rPr>
        <w:t>, o auxílio</w:t>
      </w:r>
      <w:r w:rsidR="006754BA">
        <w:rPr>
          <w:rFonts w:ascii="Arial" w:hAnsi="Arial" w:cs="Arial"/>
          <w:sz w:val="24"/>
          <w:szCs w:val="24"/>
        </w:rPr>
        <w:t xml:space="preserve"> por afastamento temporário</w:t>
      </w:r>
      <w:r w:rsidRPr="002005FC">
        <w:rPr>
          <w:rFonts w:ascii="Arial" w:hAnsi="Arial" w:cs="Arial"/>
          <w:sz w:val="24"/>
          <w:szCs w:val="24"/>
        </w:rPr>
        <w:t xml:space="preserve"> deverá ser suspenso enquanto perdurar o pagamento daquele, de acordo com o disposto no art. </w:t>
      </w:r>
      <w:r>
        <w:rPr>
          <w:rFonts w:ascii="Arial" w:hAnsi="Arial" w:cs="Arial"/>
          <w:sz w:val="24"/>
          <w:szCs w:val="24"/>
        </w:rPr>
        <w:t>1</w:t>
      </w:r>
      <w:r w:rsidR="00EF0CAA">
        <w:rPr>
          <w:rFonts w:ascii="Arial" w:hAnsi="Arial" w:cs="Arial"/>
          <w:sz w:val="24"/>
          <w:szCs w:val="24"/>
        </w:rPr>
        <w:t>3</w:t>
      </w:r>
      <w:r w:rsidRPr="002005FC">
        <w:rPr>
          <w:rFonts w:ascii="Arial" w:hAnsi="Arial" w:cs="Arial"/>
          <w:sz w:val="24"/>
          <w:szCs w:val="24"/>
        </w:rPr>
        <w:t>.</w:t>
      </w:r>
    </w:p>
    <w:p w:rsidR="002005FC" w:rsidP="00EF0CAA">
      <w:pPr>
        <w:spacing w:after="36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005F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</w:t>
      </w:r>
      <w:r w:rsidR="00EF0CAA">
        <w:rPr>
          <w:rFonts w:ascii="Arial" w:hAnsi="Arial" w:cs="Arial"/>
          <w:sz w:val="24"/>
          <w:szCs w:val="24"/>
        </w:rPr>
        <w:t>5</w:t>
      </w:r>
      <w:r w:rsidRPr="002005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005FC">
        <w:rPr>
          <w:rFonts w:ascii="Arial" w:hAnsi="Arial" w:cs="Arial"/>
          <w:sz w:val="24"/>
          <w:szCs w:val="24"/>
        </w:rPr>
        <w:t>O salário-maternidade é considerado base de contribuição</w:t>
      </w:r>
      <w:r>
        <w:rPr>
          <w:rFonts w:ascii="Arial" w:hAnsi="Arial" w:cs="Arial"/>
          <w:sz w:val="24"/>
          <w:szCs w:val="24"/>
        </w:rPr>
        <w:t>.</w:t>
      </w:r>
    </w:p>
    <w:p w:rsidR="002005FC" w:rsidRPr="009957E8" w:rsidP="009804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Sessão I</w:t>
      </w:r>
      <w:r>
        <w:rPr>
          <w:rFonts w:ascii="Arial" w:hAnsi="Arial" w:cs="Arial"/>
          <w:b/>
          <w:sz w:val="24"/>
          <w:szCs w:val="24"/>
        </w:rPr>
        <w:t>II</w:t>
      </w:r>
    </w:p>
    <w:p w:rsidR="002005FC" w:rsidP="002005FC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Salário Família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16</w:t>
      </w:r>
      <w:r w:rsidRPr="00EF0CAA">
        <w:rPr>
          <w:rFonts w:ascii="Arial" w:hAnsi="Arial" w:cs="Arial"/>
          <w:sz w:val="24"/>
          <w:szCs w:val="24"/>
        </w:rPr>
        <w:t xml:space="preserve">. O salário-família será devido mensalmente ao </w:t>
      </w:r>
      <w:r>
        <w:rPr>
          <w:rFonts w:ascii="Arial" w:hAnsi="Arial" w:cs="Arial"/>
          <w:sz w:val="24"/>
          <w:szCs w:val="24"/>
        </w:rPr>
        <w:t>servidor</w:t>
      </w:r>
      <w:r w:rsidRPr="00EF0CAA">
        <w:rPr>
          <w:rFonts w:ascii="Arial" w:hAnsi="Arial" w:cs="Arial"/>
          <w:sz w:val="24"/>
          <w:szCs w:val="24"/>
        </w:rPr>
        <w:t xml:space="preserve"> de baixa renda, independentemente de carência, na proporção do respectivo número de filhos ou equiparados, observado o disposto no art. 19.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17</w:t>
      </w:r>
      <w:r w:rsidRPr="00EF0CAA">
        <w:rPr>
          <w:rFonts w:ascii="Arial" w:hAnsi="Arial" w:cs="Arial"/>
          <w:sz w:val="24"/>
          <w:szCs w:val="24"/>
        </w:rPr>
        <w:t>. O salário-família será pago mensalmente: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I - </w:t>
      </w:r>
      <w:r w:rsidRPr="00EF0CAA">
        <w:rPr>
          <w:rFonts w:ascii="Arial" w:hAnsi="Arial" w:cs="Arial"/>
          <w:sz w:val="24"/>
          <w:szCs w:val="24"/>
        </w:rPr>
        <w:t>ao</w:t>
      </w:r>
      <w:r w:rsidRPr="00EF0CAA">
        <w:rPr>
          <w:rFonts w:ascii="Arial" w:hAnsi="Arial" w:cs="Arial"/>
          <w:sz w:val="24"/>
          <w:szCs w:val="24"/>
        </w:rPr>
        <w:t xml:space="preserve"> servidor, pelo Poder Público, com o respectivo salário;</w:t>
      </w:r>
    </w:p>
    <w:p w:rsid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Pr="00EF0CAA">
        <w:rPr>
          <w:rFonts w:ascii="Arial" w:hAnsi="Arial" w:cs="Arial"/>
          <w:sz w:val="24"/>
          <w:szCs w:val="24"/>
        </w:rPr>
        <w:t>ao</w:t>
      </w:r>
      <w:r w:rsidRPr="00EF0CAA">
        <w:rPr>
          <w:rFonts w:ascii="Arial" w:hAnsi="Arial" w:cs="Arial"/>
          <w:sz w:val="24"/>
          <w:szCs w:val="24"/>
        </w:rPr>
        <w:t xml:space="preserve"> servidor em gozo de </w:t>
      </w:r>
      <w:r w:rsidR="00785C8F">
        <w:rPr>
          <w:rFonts w:ascii="Arial" w:hAnsi="Arial" w:cs="Arial"/>
          <w:sz w:val="24"/>
          <w:szCs w:val="24"/>
        </w:rPr>
        <w:t>auxílio por incapacidade temporária</w:t>
      </w:r>
      <w:r w:rsidRPr="00EF0CAA">
        <w:rPr>
          <w:rFonts w:ascii="Arial" w:hAnsi="Arial" w:cs="Arial"/>
          <w:sz w:val="24"/>
          <w:szCs w:val="24"/>
        </w:rPr>
        <w:t>, pel</w:t>
      </w:r>
      <w:r>
        <w:rPr>
          <w:rFonts w:ascii="Arial" w:hAnsi="Arial" w:cs="Arial"/>
          <w:sz w:val="24"/>
          <w:szCs w:val="24"/>
        </w:rPr>
        <w:t>o</w:t>
      </w:r>
      <w:r w:rsidRPr="00EF0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 Público</w:t>
      </w:r>
      <w:r w:rsidRPr="00EF0CAA">
        <w:rPr>
          <w:rFonts w:ascii="Arial" w:hAnsi="Arial" w:cs="Arial"/>
          <w:sz w:val="24"/>
          <w:szCs w:val="24"/>
        </w:rPr>
        <w:t xml:space="preserve"> juntamente com o benefício.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18</w:t>
      </w:r>
      <w:r w:rsidRPr="00EF0CAA">
        <w:rPr>
          <w:rFonts w:ascii="Arial" w:hAnsi="Arial" w:cs="Arial"/>
          <w:sz w:val="24"/>
          <w:szCs w:val="24"/>
        </w:rPr>
        <w:t xml:space="preserve">. Quando pai e mãe forem </w:t>
      </w:r>
      <w:r w:rsidR="00636812">
        <w:rPr>
          <w:rFonts w:ascii="Arial" w:hAnsi="Arial" w:cs="Arial"/>
          <w:sz w:val="24"/>
          <w:szCs w:val="24"/>
        </w:rPr>
        <w:t>servidores</w:t>
      </w:r>
      <w:r w:rsidRPr="00EF0CAA">
        <w:rPr>
          <w:rFonts w:ascii="Arial" w:hAnsi="Arial" w:cs="Arial"/>
          <w:sz w:val="24"/>
          <w:szCs w:val="24"/>
        </w:rPr>
        <w:t xml:space="preserve"> e viverem em comum, o salário-família será pago a um deles; quando separados, será pago a </w:t>
      </w:r>
      <w:r w:rsidR="00636812">
        <w:rPr>
          <w:rFonts w:ascii="Arial" w:hAnsi="Arial" w:cs="Arial"/>
          <w:sz w:val="24"/>
          <w:szCs w:val="24"/>
        </w:rPr>
        <w:t>um e outro</w:t>
      </w:r>
      <w:r w:rsidRPr="00EF0CAA">
        <w:rPr>
          <w:rFonts w:ascii="Arial" w:hAnsi="Arial" w:cs="Arial"/>
          <w:sz w:val="24"/>
          <w:szCs w:val="24"/>
        </w:rPr>
        <w:t>, de acordo com a distribuição dos dependentes.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19</w:t>
      </w:r>
      <w:r w:rsidRPr="00EF0CAA">
        <w:rPr>
          <w:rFonts w:ascii="Arial" w:hAnsi="Arial" w:cs="Arial"/>
          <w:sz w:val="24"/>
          <w:szCs w:val="24"/>
        </w:rPr>
        <w:t xml:space="preserve">. O valor da cota do salário-família por filho ou equiparado de qualquer condição, até 14 (catorze) anos de idade ou inválido é de </w:t>
      </w:r>
      <w:r w:rsidRPr="007F2724" w:rsidR="007F2724">
        <w:rPr>
          <w:rFonts w:ascii="Arial" w:hAnsi="Arial" w:cs="Arial"/>
          <w:sz w:val="24"/>
          <w:szCs w:val="24"/>
        </w:rPr>
        <w:t xml:space="preserve">R$ </w:t>
      </w:r>
      <w:r w:rsidRPr="00034AA8" w:rsidR="007F2724">
        <w:rPr>
          <w:rFonts w:ascii="Arial" w:hAnsi="Arial" w:cs="Arial"/>
          <w:sz w:val="24"/>
          <w:szCs w:val="24"/>
        </w:rPr>
        <w:t xml:space="preserve">62,04 </w:t>
      </w:r>
      <w:r w:rsidR="007F2724">
        <w:rPr>
          <w:rFonts w:ascii="Arial" w:hAnsi="Arial" w:cs="Arial"/>
          <w:sz w:val="24"/>
          <w:szCs w:val="24"/>
        </w:rPr>
        <w:t>(sessenta e dois reais e quatro centavos</w:t>
      </w:r>
      <w:r w:rsidRPr="00EF0CAA">
        <w:rPr>
          <w:rFonts w:ascii="Arial" w:hAnsi="Arial" w:cs="Arial"/>
          <w:sz w:val="24"/>
          <w:szCs w:val="24"/>
        </w:rPr>
        <w:t xml:space="preserve">) concedido apenas ao servidor que tenha renda bruta igual ou inferior a </w:t>
      </w:r>
      <w:r w:rsidRPr="007F2724" w:rsidR="007F2724">
        <w:rPr>
          <w:rFonts w:ascii="Arial" w:hAnsi="Arial" w:cs="Arial"/>
          <w:sz w:val="24"/>
          <w:szCs w:val="24"/>
        </w:rPr>
        <w:t xml:space="preserve">R$ </w:t>
      </w:r>
      <w:r w:rsidRPr="00034AA8" w:rsidR="007F2724">
        <w:rPr>
          <w:rFonts w:ascii="Arial" w:hAnsi="Arial" w:cs="Arial"/>
          <w:sz w:val="24"/>
          <w:szCs w:val="24"/>
        </w:rPr>
        <w:t xml:space="preserve">1.819,26 </w:t>
      </w:r>
      <w:r w:rsidRPr="007F2724" w:rsidR="007F2724">
        <w:rPr>
          <w:rFonts w:ascii="Arial" w:hAnsi="Arial" w:cs="Arial"/>
          <w:sz w:val="24"/>
          <w:szCs w:val="24"/>
        </w:rPr>
        <w:t>(um mil oitocentos e dezenove reais e vinte e seis centavos)</w:t>
      </w:r>
      <w:r w:rsidRPr="00EF0CAA">
        <w:rPr>
          <w:rFonts w:ascii="Arial" w:hAnsi="Arial" w:cs="Arial"/>
          <w:sz w:val="24"/>
          <w:szCs w:val="24"/>
        </w:rPr>
        <w:t>, corrigíveis pelo mesmo índice aplicado aos benefícios do Re</w:t>
      </w:r>
      <w:r>
        <w:rPr>
          <w:rFonts w:ascii="Arial" w:hAnsi="Arial" w:cs="Arial"/>
          <w:sz w:val="24"/>
          <w:szCs w:val="24"/>
        </w:rPr>
        <w:t>gime</w:t>
      </w:r>
      <w:r w:rsidRPr="00EF0CAA">
        <w:rPr>
          <w:rFonts w:ascii="Arial" w:hAnsi="Arial" w:cs="Arial"/>
          <w:sz w:val="24"/>
          <w:szCs w:val="24"/>
        </w:rPr>
        <w:t xml:space="preserve"> Geral da Previdência Social - RGPS.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 w:rsidR="007F2724">
        <w:rPr>
          <w:rFonts w:ascii="Arial" w:hAnsi="Arial" w:cs="Arial"/>
          <w:sz w:val="24"/>
          <w:szCs w:val="24"/>
        </w:rPr>
        <w:t>20</w:t>
      </w:r>
      <w:r w:rsidRPr="00EF0CAA">
        <w:rPr>
          <w:rFonts w:ascii="Arial" w:hAnsi="Arial" w:cs="Arial"/>
          <w:sz w:val="24"/>
          <w:szCs w:val="24"/>
        </w:rPr>
        <w:t>. O salário-família será pago, a partir da data da apresentação da certidão de nascimento do filho, ou da documentação relativa ao equiparado.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>Parágrafo único. O Poder Público deverá conservar, durante 10 (dez) anos, os comprovantes para o exame pela fiscalização da Previdência Municipal.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 w:rsidR="007F2724">
        <w:rPr>
          <w:rFonts w:ascii="Arial" w:hAnsi="Arial" w:cs="Arial"/>
          <w:sz w:val="24"/>
          <w:szCs w:val="24"/>
        </w:rPr>
        <w:t>21</w:t>
      </w:r>
      <w:r w:rsidRPr="00EF0CAA">
        <w:rPr>
          <w:rFonts w:ascii="Arial" w:hAnsi="Arial" w:cs="Arial"/>
          <w:sz w:val="24"/>
          <w:szCs w:val="24"/>
        </w:rPr>
        <w:t xml:space="preserve">. A invalidez do filho ou equiparado maior de 14 (catorze) anos de idade deve ser verificada em exame médico-pericial a cargo </w:t>
      </w:r>
      <w:r w:rsidR="007F2724">
        <w:rPr>
          <w:rFonts w:ascii="Arial" w:hAnsi="Arial" w:cs="Arial"/>
          <w:sz w:val="24"/>
          <w:szCs w:val="24"/>
        </w:rPr>
        <w:t>do Poder Público</w:t>
      </w:r>
      <w:r w:rsidRPr="00EF0CAA">
        <w:rPr>
          <w:rFonts w:ascii="Arial" w:hAnsi="Arial" w:cs="Arial"/>
          <w:sz w:val="24"/>
          <w:szCs w:val="24"/>
        </w:rPr>
        <w:t>.</w:t>
      </w:r>
    </w:p>
    <w:p w:rsidR="007F2724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22</w:t>
      </w:r>
      <w:r w:rsidRPr="00EF0CAA">
        <w:rPr>
          <w:rFonts w:ascii="Arial" w:hAnsi="Arial" w:cs="Arial"/>
          <w:sz w:val="24"/>
          <w:szCs w:val="24"/>
        </w:rPr>
        <w:t>. O salário-família correspondente ao mês de afastamento do trabalho será pago in</w:t>
      </w:r>
      <w:r>
        <w:rPr>
          <w:rFonts w:ascii="Arial" w:hAnsi="Arial" w:cs="Arial"/>
          <w:sz w:val="24"/>
          <w:szCs w:val="24"/>
        </w:rPr>
        <w:t>tegralmente pelo Poder Público.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 w:rsidR="007F2724">
        <w:rPr>
          <w:rFonts w:ascii="Arial" w:hAnsi="Arial" w:cs="Arial"/>
          <w:sz w:val="24"/>
          <w:szCs w:val="24"/>
        </w:rPr>
        <w:t>23</w:t>
      </w:r>
      <w:r w:rsidRPr="00EF0CAA">
        <w:rPr>
          <w:rFonts w:ascii="Arial" w:hAnsi="Arial" w:cs="Arial"/>
          <w:sz w:val="24"/>
          <w:szCs w:val="24"/>
        </w:rPr>
        <w:t>. Tendo havido divórcio, separação judicial ou de fato dos pais, ou em caso de abandono legalmente caracterizado ou perda do pátrio-poder, o salário-família poderá passar a ser pago diretamente àquele a cujo cargo ficar o sustento do menor, ou a outra pessoa, se houver determinação judicial nesse sentido.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 w:rsidR="007F2724">
        <w:rPr>
          <w:rFonts w:ascii="Arial" w:hAnsi="Arial" w:cs="Arial"/>
          <w:sz w:val="24"/>
          <w:szCs w:val="24"/>
        </w:rPr>
        <w:t>24</w:t>
      </w:r>
      <w:r w:rsidRPr="00EF0CAA">
        <w:rPr>
          <w:rFonts w:ascii="Arial" w:hAnsi="Arial" w:cs="Arial"/>
          <w:sz w:val="24"/>
          <w:szCs w:val="24"/>
        </w:rPr>
        <w:t>. O direito ao salário-família cessa automaticamente: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I - </w:t>
      </w:r>
      <w:r w:rsidRPr="00EF0CAA">
        <w:rPr>
          <w:rFonts w:ascii="Arial" w:hAnsi="Arial" w:cs="Arial"/>
          <w:sz w:val="24"/>
          <w:szCs w:val="24"/>
        </w:rPr>
        <w:t>por</w:t>
      </w:r>
      <w:r w:rsidR="007F2724">
        <w:rPr>
          <w:rFonts w:ascii="Arial" w:hAnsi="Arial" w:cs="Arial"/>
          <w:sz w:val="24"/>
          <w:szCs w:val="24"/>
        </w:rPr>
        <w:t xml:space="preserve"> morte do filho ou equiparado, no</w:t>
      </w:r>
      <w:r w:rsidRPr="00EF0CAA">
        <w:rPr>
          <w:rFonts w:ascii="Arial" w:hAnsi="Arial" w:cs="Arial"/>
          <w:sz w:val="24"/>
          <w:szCs w:val="24"/>
        </w:rPr>
        <w:t xml:space="preserve"> mês seguinte ao óbito;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II - </w:t>
      </w:r>
      <w:r w:rsidRPr="00EF0CAA">
        <w:rPr>
          <w:rFonts w:ascii="Arial" w:hAnsi="Arial" w:cs="Arial"/>
          <w:sz w:val="24"/>
          <w:szCs w:val="24"/>
        </w:rPr>
        <w:t>quando</w:t>
      </w:r>
      <w:r w:rsidRPr="00EF0CAA">
        <w:rPr>
          <w:rFonts w:ascii="Arial" w:hAnsi="Arial" w:cs="Arial"/>
          <w:sz w:val="24"/>
          <w:szCs w:val="24"/>
        </w:rPr>
        <w:t xml:space="preserve"> o filho ou equiparado completar 14 (catorze) anos de idade, salvo se inválido, a contar do mês seguinte ao da data do aniversário;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>III - pela recuperação da capacidade do filho ou equiparado inválido, a contar do mês seguinte ao da cessação da incapacidade;</w:t>
      </w:r>
    </w:p>
    <w:p w:rsidR="00EF0CAA" w:rsidRPr="00EF0CAA" w:rsidP="00EF0CAA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 w:rsidR="007F2724">
        <w:rPr>
          <w:rFonts w:ascii="Arial" w:hAnsi="Arial" w:cs="Arial"/>
          <w:sz w:val="24"/>
          <w:szCs w:val="24"/>
        </w:rPr>
        <w:t>25</w:t>
      </w:r>
      <w:r w:rsidRPr="00EF0CAA">
        <w:rPr>
          <w:rFonts w:ascii="Arial" w:hAnsi="Arial" w:cs="Arial"/>
          <w:sz w:val="24"/>
          <w:szCs w:val="24"/>
        </w:rPr>
        <w:t xml:space="preserve">. A falta de comunicação </w:t>
      </w:r>
      <w:r w:rsidR="00663AA6">
        <w:rPr>
          <w:rFonts w:ascii="Arial" w:hAnsi="Arial" w:cs="Arial"/>
          <w:sz w:val="24"/>
          <w:szCs w:val="24"/>
        </w:rPr>
        <w:t>oportuna de fato que implique</w:t>
      </w:r>
      <w:r w:rsidRPr="00EF0CAA">
        <w:rPr>
          <w:rFonts w:ascii="Arial" w:hAnsi="Arial" w:cs="Arial"/>
          <w:sz w:val="24"/>
          <w:szCs w:val="24"/>
        </w:rPr>
        <w:t xml:space="preserve"> cessação de salário-família, bem como a prática pelo </w:t>
      </w:r>
      <w:r w:rsidR="00E0409F">
        <w:rPr>
          <w:rFonts w:ascii="Arial" w:hAnsi="Arial" w:cs="Arial"/>
          <w:sz w:val="24"/>
          <w:szCs w:val="24"/>
        </w:rPr>
        <w:t>servidor</w:t>
      </w:r>
      <w:r w:rsidRPr="00EF0CAA">
        <w:rPr>
          <w:rFonts w:ascii="Arial" w:hAnsi="Arial" w:cs="Arial"/>
          <w:sz w:val="24"/>
          <w:szCs w:val="24"/>
        </w:rPr>
        <w:t xml:space="preserve"> de fraude de qualquer natureza para o seu recebimento, autoriza o Poder Público a descontar dos pagamentos de cotas devidas com relação a outros filhos, ou na falta delas, da própria remuneração do </w:t>
      </w:r>
      <w:r w:rsidR="00FA5477">
        <w:rPr>
          <w:rFonts w:ascii="Arial" w:hAnsi="Arial" w:cs="Arial"/>
          <w:sz w:val="24"/>
          <w:szCs w:val="24"/>
        </w:rPr>
        <w:t>servidor</w:t>
      </w:r>
      <w:r w:rsidRPr="00EF0CAA">
        <w:rPr>
          <w:rFonts w:ascii="Arial" w:hAnsi="Arial" w:cs="Arial"/>
          <w:sz w:val="24"/>
          <w:szCs w:val="24"/>
        </w:rPr>
        <w:t xml:space="preserve"> ou da renda mensal do seu benefício, o valor das quotas indevidamente recebidas, sem prejuízo das sanções penais cabíveis.</w:t>
      </w:r>
    </w:p>
    <w:p w:rsidR="00EF0CAA" w:rsidP="008A234C">
      <w:pPr>
        <w:spacing w:after="36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F0CAA">
        <w:rPr>
          <w:rFonts w:ascii="Arial" w:hAnsi="Arial" w:cs="Arial"/>
          <w:sz w:val="24"/>
          <w:szCs w:val="24"/>
        </w:rPr>
        <w:t xml:space="preserve">Art. </w:t>
      </w:r>
      <w:r w:rsidR="008A234C">
        <w:rPr>
          <w:rFonts w:ascii="Arial" w:hAnsi="Arial" w:cs="Arial"/>
          <w:sz w:val="24"/>
          <w:szCs w:val="24"/>
        </w:rPr>
        <w:t>26</w:t>
      </w:r>
      <w:r w:rsidRPr="00EF0CAA">
        <w:rPr>
          <w:rFonts w:ascii="Arial" w:hAnsi="Arial" w:cs="Arial"/>
          <w:sz w:val="24"/>
          <w:szCs w:val="24"/>
        </w:rPr>
        <w:t>. As cotas do salário-família não serão incorporadas, para qualquer efeito, à remuneração ou ao benefício.</w:t>
      </w:r>
    </w:p>
    <w:p w:rsidR="008A234C" w:rsidRPr="009957E8" w:rsidP="008A23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7E8">
        <w:rPr>
          <w:rFonts w:ascii="Arial" w:hAnsi="Arial" w:cs="Arial"/>
          <w:b/>
          <w:sz w:val="24"/>
          <w:szCs w:val="24"/>
        </w:rPr>
        <w:t>Sessão I</w:t>
      </w:r>
      <w:r>
        <w:rPr>
          <w:rFonts w:ascii="Arial" w:hAnsi="Arial" w:cs="Arial"/>
          <w:b/>
          <w:sz w:val="24"/>
          <w:szCs w:val="24"/>
        </w:rPr>
        <w:t>V</w:t>
      </w:r>
    </w:p>
    <w:p w:rsidR="008A234C" w:rsidP="008A234C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Auxílio-Reclusão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27</w:t>
      </w:r>
      <w:r w:rsidRPr="008A234C">
        <w:rPr>
          <w:rFonts w:ascii="Arial" w:hAnsi="Arial" w:cs="Arial"/>
          <w:sz w:val="24"/>
          <w:szCs w:val="24"/>
        </w:rPr>
        <w:t xml:space="preserve">. O auxílio-reclusão será devido, aos dependentes do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 xml:space="preserve"> de baixa renda, recolhido à prisão que não receber remuneração, nem estiver em gozo de </w:t>
      </w:r>
      <w:r w:rsidR="00785C8F">
        <w:rPr>
          <w:rFonts w:ascii="Arial" w:hAnsi="Arial" w:cs="Arial"/>
          <w:sz w:val="24"/>
          <w:szCs w:val="24"/>
        </w:rPr>
        <w:t>auxílio por incapacidade temporária</w:t>
      </w:r>
      <w:r w:rsidRPr="008A234C">
        <w:rPr>
          <w:rFonts w:ascii="Arial" w:hAnsi="Arial" w:cs="Arial"/>
          <w:sz w:val="24"/>
          <w:szCs w:val="24"/>
        </w:rPr>
        <w:t xml:space="preserve"> ou </w:t>
      </w:r>
      <w:r w:rsidRPr="008A234C">
        <w:rPr>
          <w:rFonts w:ascii="Arial" w:hAnsi="Arial" w:cs="Arial"/>
          <w:sz w:val="24"/>
          <w:szCs w:val="24"/>
        </w:rPr>
        <w:t xml:space="preserve">aposentadoria e desde que tenha renda bruta igual ou inferior a </w:t>
      </w:r>
      <w:r w:rsidRPr="00034AA8">
        <w:rPr>
          <w:rFonts w:ascii="Arial" w:hAnsi="Arial" w:cs="Arial"/>
          <w:sz w:val="24"/>
          <w:szCs w:val="24"/>
        </w:rPr>
        <w:t>R$ 1.819,26 (um mil oitocentos e dezenove reais e vinte e seis centavos)</w:t>
      </w:r>
      <w:r w:rsidRPr="008A234C">
        <w:rPr>
          <w:rFonts w:ascii="Arial" w:hAnsi="Arial" w:cs="Arial"/>
          <w:sz w:val="24"/>
          <w:szCs w:val="24"/>
        </w:rPr>
        <w:t>, corrigíveis pelo mesmo índice aplicado aos benefícios do Re</w:t>
      </w:r>
      <w:r>
        <w:rPr>
          <w:rFonts w:ascii="Arial" w:hAnsi="Arial" w:cs="Arial"/>
          <w:sz w:val="24"/>
          <w:szCs w:val="24"/>
        </w:rPr>
        <w:t>gime</w:t>
      </w:r>
      <w:r w:rsidRPr="008A234C">
        <w:rPr>
          <w:rFonts w:ascii="Arial" w:hAnsi="Arial" w:cs="Arial"/>
          <w:sz w:val="24"/>
          <w:szCs w:val="24"/>
        </w:rPr>
        <w:t xml:space="preserve"> Geral da Previdência Social- RGPS.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>§ 1º O pedido de auxílio-reclusão deve ser instruído com certidão em que conste o motivo e o efetivo recolhimento à prisão, fir</w:t>
      </w:r>
      <w:r>
        <w:rPr>
          <w:rFonts w:ascii="Arial" w:hAnsi="Arial" w:cs="Arial"/>
          <w:sz w:val="24"/>
          <w:szCs w:val="24"/>
        </w:rPr>
        <w:t>mado pela autoridade competente</w:t>
      </w:r>
      <w:r w:rsidRPr="008A234C">
        <w:rPr>
          <w:rFonts w:ascii="Arial" w:hAnsi="Arial" w:cs="Arial"/>
          <w:sz w:val="24"/>
          <w:szCs w:val="24"/>
        </w:rPr>
        <w:t>.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>§ 2º Aplicam-se ao auxílio-reclusão no que couber, as normas referentes à pensão por morte.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 xml:space="preserve">§ 3º O benefício será devido a partir da data do efetivo recolhimento do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 xml:space="preserve"> à prisão.</w:t>
      </w:r>
    </w:p>
    <w:p w:rsidR="00843281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 xml:space="preserve">§4º </w:t>
      </w:r>
      <w:r w:rsidRPr="00843281">
        <w:rPr>
          <w:rFonts w:ascii="Arial" w:hAnsi="Arial" w:cs="Arial"/>
          <w:sz w:val="24"/>
          <w:szCs w:val="24"/>
        </w:rPr>
        <w:t xml:space="preserve">A renda mensal do benefício é o valor utilizado para pagamento dos benefícios de prestação continuada e serão consideradas as remunerações utilizadas como base para as contribuições do servidor aos regimes de previdência de que tratam os </w:t>
      </w:r>
      <w:r w:rsidRPr="00843281">
        <w:rPr>
          <w:rFonts w:ascii="Arial" w:hAnsi="Arial" w:cs="Arial"/>
          <w:sz w:val="24"/>
          <w:szCs w:val="24"/>
        </w:rPr>
        <w:t>arts</w:t>
      </w:r>
      <w:r w:rsidRPr="00843281">
        <w:rPr>
          <w:rFonts w:ascii="Arial" w:hAnsi="Arial" w:cs="Arial"/>
          <w:sz w:val="24"/>
          <w:szCs w:val="24"/>
        </w:rPr>
        <w:t>. 40 e 201 da Constituição Federal conforme critério estabelecido em legislação federal, aplicando-se ao benefício</w:t>
      </w:r>
      <w:r>
        <w:rPr>
          <w:rFonts w:ascii="Arial" w:hAnsi="Arial" w:cs="Arial"/>
          <w:sz w:val="24"/>
          <w:szCs w:val="24"/>
        </w:rPr>
        <w:t xml:space="preserve"> do </w:t>
      </w:r>
      <w:r w:rsidRPr="008A234C">
        <w:rPr>
          <w:rFonts w:ascii="Arial" w:hAnsi="Arial" w:cs="Arial"/>
          <w:sz w:val="24"/>
          <w:szCs w:val="24"/>
        </w:rPr>
        <w:t>auxílio-reclusão</w:t>
      </w:r>
      <w:r>
        <w:rPr>
          <w:rFonts w:ascii="Arial" w:hAnsi="Arial" w:cs="Arial"/>
          <w:sz w:val="24"/>
          <w:szCs w:val="24"/>
        </w:rPr>
        <w:t xml:space="preserve"> o seguinte percentual:</w:t>
      </w:r>
    </w:p>
    <w:p w:rsid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Pr="00843281">
        <w:rPr>
          <w:rFonts w:ascii="Arial" w:hAnsi="Arial" w:cs="Arial"/>
          <w:sz w:val="24"/>
          <w:szCs w:val="24"/>
        </w:rPr>
        <w:t>auxilio-reclusão</w:t>
      </w:r>
      <w:r w:rsidRPr="00843281">
        <w:rPr>
          <w:rFonts w:ascii="Arial" w:hAnsi="Arial" w:cs="Arial"/>
          <w:sz w:val="24"/>
          <w:szCs w:val="24"/>
        </w:rPr>
        <w:t>: 100% (cem por cento).</w:t>
      </w:r>
    </w:p>
    <w:p w:rsidR="00CA0DD0" w:rsidRPr="00843281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§5º </w:t>
      </w:r>
      <w:r w:rsidRPr="00CA0DD0">
        <w:rPr>
          <w:rFonts w:ascii="Arial" w:hAnsi="Arial" w:cs="Arial"/>
          <w:sz w:val="24"/>
          <w:szCs w:val="24"/>
        </w:rPr>
        <w:t>O pagamento da renda mensal será efetuado até o último dia útil de cada mês.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 xml:space="preserve">Art. </w:t>
      </w:r>
      <w:r w:rsidR="00843281">
        <w:rPr>
          <w:rFonts w:ascii="Arial" w:hAnsi="Arial" w:cs="Arial"/>
          <w:sz w:val="24"/>
          <w:szCs w:val="24"/>
        </w:rPr>
        <w:t>28</w:t>
      </w:r>
      <w:r w:rsidRPr="008A234C">
        <w:rPr>
          <w:rFonts w:ascii="Arial" w:hAnsi="Arial" w:cs="Arial"/>
          <w:sz w:val="24"/>
          <w:szCs w:val="24"/>
        </w:rPr>
        <w:t xml:space="preserve">. O auxílio-reclusão será mantido enquanto o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 xml:space="preserve"> permanecer detento ou recluso, observado o disposto</w:t>
      </w:r>
      <w:r w:rsidR="00843281">
        <w:rPr>
          <w:rFonts w:ascii="Arial" w:hAnsi="Arial" w:cs="Arial"/>
          <w:sz w:val="24"/>
          <w:szCs w:val="24"/>
        </w:rPr>
        <w:t xml:space="preserve"> nesta </w:t>
      </w:r>
      <w:r w:rsidRPr="008A234C">
        <w:rPr>
          <w:rFonts w:ascii="Arial" w:hAnsi="Arial" w:cs="Arial"/>
          <w:sz w:val="24"/>
          <w:szCs w:val="24"/>
        </w:rPr>
        <w:t>seção.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O</w:t>
      </w:r>
      <w:r w:rsidRPr="008A234C">
        <w:rPr>
          <w:rFonts w:ascii="Arial" w:hAnsi="Arial" w:cs="Arial"/>
          <w:sz w:val="24"/>
          <w:szCs w:val="24"/>
        </w:rPr>
        <w:t xml:space="preserve"> beneficiário deverá apresentar trimestralmente atestado de autoridade competente de que o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 xml:space="preserve"> continua recolhido à prisão.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 xml:space="preserve">§ 2º No caso de fuga, o benefício será suspenso e, se houver recaptura do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 xml:space="preserve">, será restabelecido a contar da data em que ela ocorrer, desde que esteja ainda mantida a qualidade de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>.</w:t>
      </w:r>
    </w:p>
    <w:p w:rsidR="008A234C" w:rsidRPr="008A234C" w:rsidP="008A234C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 xml:space="preserve">Art. </w:t>
      </w:r>
      <w:r w:rsidR="00843281">
        <w:rPr>
          <w:rFonts w:ascii="Arial" w:hAnsi="Arial" w:cs="Arial"/>
          <w:sz w:val="24"/>
          <w:szCs w:val="24"/>
        </w:rPr>
        <w:t>29</w:t>
      </w:r>
      <w:r w:rsidRPr="008A234C">
        <w:rPr>
          <w:rFonts w:ascii="Arial" w:hAnsi="Arial" w:cs="Arial"/>
          <w:sz w:val="24"/>
          <w:szCs w:val="24"/>
        </w:rPr>
        <w:t xml:space="preserve">. Falecendo o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 xml:space="preserve"> recolhido a prisão, o auxílio-reclusão que estiver sendo pago será automaticamente convertido em pensão por morte.</w:t>
      </w:r>
    </w:p>
    <w:p w:rsidR="008A234C" w:rsidP="0023266E">
      <w:pPr>
        <w:spacing w:after="36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A234C">
        <w:rPr>
          <w:rFonts w:ascii="Arial" w:hAnsi="Arial" w:cs="Arial"/>
          <w:sz w:val="24"/>
          <w:szCs w:val="24"/>
        </w:rPr>
        <w:t xml:space="preserve">Art. </w:t>
      </w:r>
      <w:r w:rsidR="00843281">
        <w:rPr>
          <w:rFonts w:ascii="Arial" w:hAnsi="Arial" w:cs="Arial"/>
          <w:sz w:val="24"/>
          <w:szCs w:val="24"/>
        </w:rPr>
        <w:t>30</w:t>
      </w:r>
      <w:r w:rsidRPr="008A234C">
        <w:rPr>
          <w:rFonts w:ascii="Arial" w:hAnsi="Arial" w:cs="Arial"/>
          <w:sz w:val="24"/>
          <w:szCs w:val="24"/>
        </w:rPr>
        <w:t xml:space="preserve">. É vedada a concessão de auxílio- reclusão após a soltura do </w:t>
      </w:r>
      <w:r w:rsidR="00785C8F">
        <w:rPr>
          <w:rFonts w:ascii="Arial" w:hAnsi="Arial" w:cs="Arial"/>
          <w:sz w:val="24"/>
          <w:szCs w:val="24"/>
        </w:rPr>
        <w:t>servidor</w:t>
      </w:r>
      <w:r w:rsidRPr="008A234C">
        <w:rPr>
          <w:rFonts w:ascii="Arial" w:hAnsi="Arial" w:cs="Arial"/>
          <w:sz w:val="24"/>
          <w:szCs w:val="24"/>
        </w:rPr>
        <w:t>.</w:t>
      </w:r>
    </w:p>
    <w:p w:rsidR="00B94412" w:rsidRPr="00B94412" w:rsidP="00B94412">
      <w:pPr>
        <w:pStyle w:val="normas-indices-capitulo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aps/>
          <w:color w:val="333333"/>
          <w:szCs w:val="21"/>
        </w:rPr>
      </w:pPr>
      <w:r w:rsidRPr="00B94412">
        <w:rPr>
          <w:rFonts w:ascii="Arial" w:hAnsi="Arial" w:cs="Arial"/>
          <w:b/>
          <w:caps/>
          <w:color w:val="333333"/>
          <w:szCs w:val="21"/>
        </w:rPr>
        <w:t>CAPÍTULO II</w:t>
      </w:r>
      <w:r w:rsidRPr="00B94412">
        <w:rPr>
          <w:rFonts w:ascii="Arial" w:hAnsi="Arial" w:cs="Arial"/>
          <w:b/>
          <w:caps/>
          <w:color w:val="333333"/>
          <w:szCs w:val="21"/>
        </w:rPr>
        <w:br/>
        <w:t>DO ACIDENTE DO TRABALHO</w:t>
      </w:r>
    </w:p>
    <w:p w:rsidR="00B94412" w:rsidRPr="00B94412" w:rsidP="00B94412">
      <w:pPr>
        <w:pStyle w:val="normas-indices-secao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bCs/>
          <w:color w:val="333333"/>
          <w:szCs w:val="21"/>
        </w:rPr>
      </w:pPr>
      <w:r w:rsidRPr="00B94412">
        <w:rPr>
          <w:rFonts w:ascii="Arial" w:hAnsi="Arial" w:cs="Arial"/>
          <w:b/>
          <w:bCs/>
          <w:color w:val="333333"/>
          <w:szCs w:val="21"/>
        </w:rPr>
        <w:t>Seção I</w:t>
      </w:r>
      <w:r w:rsidRPr="00B94412">
        <w:rPr>
          <w:rFonts w:ascii="Arial" w:hAnsi="Arial" w:cs="Arial"/>
          <w:b/>
          <w:bCs/>
          <w:color w:val="333333"/>
          <w:szCs w:val="21"/>
        </w:rPr>
        <w:br/>
        <w:t>Do Acidente do Trabalho e da Doença Profissional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31</w:t>
      </w:r>
      <w:r w:rsidRPr="00B94412">
        <w:rPr>
          <w:rFonts w:ascii="Arial" w:hAnsi="Arial" w:cs="Arial"/>
          <w:sz w:val="24"/>
          <w:szCs w:val="24"/>
        </w:rPr>
        <w:t xml:space="preserve">. As prestações relativas ao acidente do trabalho são devidas ao </w:t>
      </w:r>
      <w:r w:rsidR="006754BA">
        <w:rPr>
          <w:rFonts w:ascii="Arial" w:hAnsi="Arial" w:cs="Arial"/>
          <w:sz w:val="24"/>
          <w:szCs w:val="24"/>
        </w:rPr>
        <w:t>servidor</w:t>
      </w:r>
      <w:r w:rsidRPr="00B94412">
        <w:rPr>
          <w:rFonts w:ascii="Arial" w:hAnsi="Arial" w:cs="Arial"/>
          <w:sz w:val="24"/>
          <w:szCs w:val="24"/>
        </w:rPr>
        <w:t xml:space="preserve"> quando decorrentes do exercício de atividades junto ao Poder Público Municipal, provocando lesão corporal ou perturbação funcional que cause morte, a perda ou redução da capacidade para o trabalho.</w:t>
      </w:r>
    </w:p>
    <w:p w:rsidR="00B94412" w:rsidP="00E0409F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32</w:t>
      </w:r>
      <w:r w:rsidRPr="00B94412">
        <w:rPr>
          <w:rFonts w:ascii="Arial" w:hAnsi="Arial" w:cs="Arial"/>
          <w:sz w:val="24"/>
          <w:szCs w:val="24"/>
        </w:rPr>
        <w:t xml:space="preserve">. Considera-se acidente do trabalho, nos termos do art. </w:t>
      </w:r>
      <w:r>
        <w:rPr>
          <w:rFonts w:ascii="Arial" w:hAnsi="Arial" w:cs="Arial"/>
          <w:sz w:val="24"/>
          <w:szCs w:val="24"/>
        </w:rPr>
        <w:t>31</w:t>
      </w:r>
      <w:r w:rsidRPr="00B94412">
        <w:rPr>
          <w:rFonts w:ascii="Arial" w:hAnsi="Arial" w:cs="Arial"/>
          <w:sz w:val="24"/>
          <w:szCs w:val="24"/>
        </w:rPr>
        <w:t>, as seguintes entidades mórbidas:</w:t>
      </w:r>
    </w:p>
    <w:p w:rsidR="00B04D76" w:rsidRPr="00E86B2D" w:rsidP="00E0409F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86B2D">
        <w:rPr>
          <w:rFonts w:ascii="Arial" w:hAnsi="Arial" w:cs="Arial"/>
          <w:sz w:val="24"/>
          <w:szCs w:val="24"/>
        </w:rPr>
        <w:t xml:space="preserve">I - </w:t>
      </w:r>
      <w:r w:rsidRPr="00E86B2D">
        <w:rPr>
          <w:rFonts w:ascii="Arial" w:hAnsi="Arial" w:cs="Arial"/>
          <w:sz w:val="24"/>
          <w:szCs w:val="24"/>
          <w:shd w:val="clear" w:color="auto" w:fill="FFFFFF"/>
        </w:rPr>
        <w:t>doença</w:t>
      </w:r>
      <w:r w:rsidRPr="00E86B2D">
        <w:rPr>
          <w:rFonts w:ascii="Arial" w:hAnsi="Arial" w:cs="Arial"/>
          <w:sz w:val="24"/>
          <w:szCs w:val="24"/>
          <w:shd w:val="clear" w:color="auto" w:fill="FFFFFF"/>
        </w:rPr>
        <w:t xml:space="preserve"> profissional, assim entendida a produzida ou desencadeada pelo exercício de trabalho peculiar à determinada atividade e constante do Regulamento dos Benefícios da Previdência Social, do Ministério da Previdência Social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II - </w:t>
      </w:r>
      <w:r w:rsidRPr="00B94412">
        <w:rPr>
          <w:rFonts w:ascii="Arial" w:hAnsi="Arial" w:cs="Arial"/>
          <w:sz w:val="24"/>
          <w:szCs w:val="24"/>
        </w:rPr>
        <w:t>doença</w:t>
      </w:r>
      <w:r w:rsidRPr="00B94412">
        <w:rPr>
          <w:rFonts w:ascii="Arial" w:hAnsi="Arial" w:cs="Arial"/>
          <w:sz w:val="24"/>
          <w:szCs w:val="24"/>
        </w:rPr>
        <w:t xml:space="preserve"> do trabalho, assim entendida a adquirida ou desencadeada em função de condições especiais em que o trabalho é realizado e com ele se relaciona diretamente, desde que constante da relação mencionada no inciso I.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§ 1º Não serão consideradas como doença do trabalho: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I - </w:t>
      </w:r>
      <w:r w:rsidRPr="00B94412">
        <w:rPr>
          <w:rFonts w:ascii="Arial" w:hAnsi="Arial" w:cs="Arial"/>
          <w:sz w:val="24"/>
          <w:szCs w:val="24"/>
        </w:rPr>
        <w:t>a</w:t>
      </w:r>
      <w:r w:rsidRPr="00B94412">
        <w:rPr>
          <w:rFonts w:ascii="Arial" w:hAnsi="Arial" w:cs="Arial"/>
          <w:sz w:val="24"/>
          <w:szCs w:val="24"/>
        </w:rPr>
        <w:t xml:space="preserve"> doença degenerativa: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II - </w:t>
      </w:r>
      <w:r w:rsidRPr="00B94412">
        <w:rPr>
          <w:rFonts w:ascii="Arial" w:hAnsi="Arial" w:cs="Arial"/>
          <w:sz w:val="24"/>
          <w:szCs w:val="24"/>
        </w:rPr>
        <w:t>a</w:t>
      </w:r>
      <w:r w:rsidRPr="00B94412">
        <w:rPr>
          <w:rFonts w:ascii="Arial" w:hAnsi="Arial" w:cs="Arial"/>
          <w:sz w:val="24"/>
          <w:szCs w:val="24"/>
        </w:rPr>
        <w:t xml:space="preserve"> inerente a grupo etário;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III - a que não produz incapacidade laborativa.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§ 2º Em caso excepcional, constatando-se que a doença não incluída na relação prevista nos incisos I e II resultou de condições especiais em que o trabalho é executado e com ele se relaciona diretamente, </w:t>
      </w:r>
      <w:r>
        <w:rPr>
          <w:rFonts w:ascii="Arial" w:hAnsi="Arial" w:cs="Arial"/>
          <w:sz w:val="24"/>
          <w:szCs w:val="24"/>
        </w:rPr>
        <w:t xml:space="preserve">deverá ser </w:t>
      </w:r>
      <w:r w:rsidRPr="00B94412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>ad</w:t>
      </w:r>
      <w:r w:rsidRPr="00B9441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como </w:t>
      </w:r>
      <w:r w:rsidRPr="00B94412">
        <w:rPr>
          <w:rFonts w:ascii="Arial" w:hAnsi="Arial" w:cs="Arial"/>
          <w:sz w:val="24"/>
          <w:szCs w:val="24"/>
        </w:rPr>
        <w:t>acidente do trabalho.</w:t>
      </w:r>
    </w:p>
    <w:p w:rsid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33</w:t>
      </w:r>
      <w:r w:rsidRPr="00B94412">
        <w:rPr>
          <w:rFonts w:ascii="Arial" w:hAnsi="Arial" w:cs="Arial"/>
          <w:sz w:val="24"/>
          <w:szCs w:val="24"/>
        </w:rPr>
        <w:t>. Equiparam-se ao acidente do trabalho, para efeito deste Capítulo: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I - </w:t>
      </w:r>
      <w:r w:rsidRPr="00B94412">
        <w:rPr>
          <w:rFonts w:ascii="Arial" w:hAnsi="Arial" w:cs="Arial"/>
          <w:sz w:val="24"/>
          <w:szCs w:val="24"/>
        </w:rPr>
        <w:t>o</w:t>
      </w:r>
      <w:r w:rsidRPr="00B94412">
        <w:rPr>
          <w:rFonts w:ascii="Arial" w:hAnsi="Arial" w:cs="Arial"/>
          <w:sz w:val="24"/>
          <w:szCs w:val="24"/>
        </w:rPr>
        <w:t xml:space="preserve"> acidente ligado ao trabalho que, embora não tenha sido a causa única, haja contribuído diretamente para a morte do </w:t>
      </w:r>
      <w:r w:rsidR="00785C8F">
        <w:rPr>
          <w:rFonts w:ascii="Arial" w:hAnsi="Arial" w:cs="Arial"/>
          <w:sz w:val="24"/>
          <w:szCs w:val="24"/>
        </w:rPr>
        <w:t>servidor</w:t>
      </w:r>
      <w:r w:rsidRPr="00B94412">
        <w:rPr>
          <w:rFonts w:ascii="Arial" w:hAnsi="Arial" w:cs="Arial"/>
          <w:sz w:val="24"/>
          <w:szCs w:val="24"/>
        </w:rPr>
        <w:t>, para a perda ou redução de sua capacidade para o trabalho, ou produzindo lesão que exija atenção médica para a sua recuperação: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II - </w:t>
      </w:r>
      <w:r w:rsidRPr="00B94412">
        <w:rPr>
          <w:rFonts w:ascii="Arial" w:hAnsi="Arial" w:cs="Arial"/>
          <w:sz w:val="24"/>
          <w:szCs w:val="24"/>
        </w:rPr>
        <w:t>o</w:t>
      </w:r>
      <w:r w:rsidRPr="00B94412">
        <w:rPr>
          <w:rFonts w:ascii="Arial" w:hAnsi="Arial" w:cs="Arial"/>
          <w:sz w:val="24"/>
          <w:szCs w:val="24"/>
        </w:rPr>
        <w:t xml:space="preserve"> acidente sofrido pelo </w:t>
      </w:r>
      <w:r w:rsidR="00785C8F">
        <w:rPr>
          <w:rFonts w:ascii="Arial" w:hAnsi="Arial" w:cs="Arial"/>
          <w:sz w:val="24"/>
          <w:szCs w:val="24"/>
        </w:rPr>
        <w:t>servidor</w:t>
      </w:r>
      <w:r w:rsidRPr="00B94412">
        <w:rPr>
          <w:rFonts w:ascii="Arial" w:hAnsi="Arial" w:cs="Arial"/>
          <w:sz w:val="24"/>
          <w:szCs w:val="24"/>
        </w:rPr>
        <w:t xml:space="preserve"> no local e no horário do trabalho, em consequência de: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</w:t>
      </w:r>
      <w:r w:rsidRPr="00B94412">
        <w:rPr>
          <w:rFonts w:ascii="Arial" w:hAnsi="Arial" w:cs="Arial"/>
          <w:sz w:val="24"/>
          <w:szCs w:val="24"/>
        </w:rPr>
        <w:t>ato de agressão, sabotagem ou terrorismo praticado por terceiro ou companheiro de trabalho;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) </w:t>
      </w:r>
      <w:r w:rsidRPr="00B94412">
        <w:rPr>
          <w:rFonts w:ascii="Arial" w:hAnsi="Arial" w:cs="Arial"/>
          <w:sz w:val="24"/>
          <w:szCs w:val="24"/>
        </w:rPr>
        <w:t>ofensa física intencional, inclusive de terceiro, por motivo de disputa relacionada com o trabalho;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 w:rsidRPr="00B94412">
        <w:rPr>
          <w:rFonts w:ascii="Arial" w:hAnsi="Arial" w:cs="Arial"/>
          <w:sz w:val="24"/>
          <w:szCs w:val="24"/>
        </w:rPr>
        <w:t xml:space="preserve"> ato de imprudência, de negligência ou de imperícia de terceiro, ou de companheiro de trabalho;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 w:rsidRPr="00B94412">
        <w:rPr>
          <w:rFonts w:ascii="Arial" w:hAnsi="Arial" w:cs="Arial"/>
          <w:sz w:val="24"/>
          <w:szCs w:val="24"/>
        </w:rPr>
        <w:t xml:space="preserve"> ato de pessoa privada do uso da razão;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 w:rsidRPr="00B94412">
        <w:rPr>
          <w:rFonts w:ascii="Arial" w:hAnsi="Arial" w:cs="Arial"/>
          <w:sz w:val="24"/>
          <w:szCs w:val="24"/>
        </w:rPr>
        <w:t xml:space="preserve"> desabamento, inundação, incêndio e outros casos fortuitos decorrentes de força maior;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III - a doença proveniente de contaminação acidental do </w:t>
      </w:r>
      <w:r w:rsidR="00FA5477">
        <w:rPr>
          <w:rFonts w:ascii="Arial" w:hAnsi="Arial" w:cs="Arial"/>
          <w:sz w:val="24"/>
          <w:szCs w:val="24"/>
        </w:rPr>
        <w:t>servidor</w:t>
      </w:r>
      <w:r w:rsidRPr="00B94412">
        <w:rPr>
          <w:rFonts w:ascii="Arial" w:hAnsi="Arial" w:cs="Arial"/>
          <w:sz w:val="24"/>
          <w:szCs w:val="24"/>
        </w:rPr>
        <w:t xml:space="preserve"> no exercício de sua atividade;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 xml:space="preserve">IV - </w:t>
      </w:r>
      <w:r w:rsidRPr="00B94412">
        <w:rPr>
          <w:rFonts w:ascii="Arial" w:hAnsi="Arial" w:cs="Arial"/>
          <w:sz w:val="24"/>
          <w:szCs w:val="24"/>
        </w:rPr>
        <w:t>o</w:t>
      </w:r>
      <w:r w:rsidRPr="00B94412">
        <w:rPr>
          <w:rFonts w:ascii="Arial" w:hAnsi="Arial" w:cs="Arial"/>
          <w:sz w:val="24"/>
          <w:szCs w:val="24"/>
        </w:rPr>
        <w:t xml:space="preserve"> acidente sofrido, ainda que fora do local e horário de trabalho: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</w:t>
      </w:r>
      <w:r w:rsidRPr="00B94412">
        <w:rPr>
          <w:rFonts w:ascii="Arial" w:hAnsi="Arial" w:cs="Arial"/>
          <w:sz w:val="24"/>
          <w:szCs w:val="24"/>
        </w:rPr>
        <w:t xml:space="preserve"> na execução de ordem ou na realização de serviços so</w:t>
      </w:r>
      <w:r>
        <w:rPr>
          <w:rFonts w:ascii="Arial" w:hAnsi="Arial" w:cs="Arial"/>
          <w:sz w:val="24"/>
          <w:szCs w:val="24"/>
        </w:rPr>
        <w:t>b a autoridade do Poder Público;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</w:t>
      </w:r>
      <w:r w:rsidRPr="00B94412">
        <w:rPr>
          <w:rFonts w:ascii="Arial" w:hAnsi="Arial" w:cs="Arial"/>
          <w:sz w:val="24"/>
          <w:szCs w:val="24"/>
        </w:rPr>
        <w:t xml:space="preserve"> na prestação espontânea de qualquer serviço ao Poder Público para lhe evitar pr</w:t>
      </w:r>
      <w:r>
        <w:rPr>
          <w:rFonts w:ascii="Arial" w:hAnsi="Arial" w:cs="Arial"/>
          <w:sz w:val="24"/>
          <w:szCs w:val="24"/>
        </w:rPr>
        <w:t>ejuízo ou proporcionar proveito;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 w:rsidRPr="00B94412">
        <w:rPr>
          <w:rFonts w:ascii="Arial" w:hAnsi="Arial" w:cs="Arial"/>
          <w:sz w:val="24"/>
          <w:szCs w:val="24"/>
        </w:rPr>
        <w:t xml:space="preserve"> em viagem a serviço do Poder Público, inclusive para estudo, quando financiada por este, dentro de seus planos para melhor capacitação da mão-de-obra, independentemente do meio de locomoção utilizado, inclusive veículo de propriedade do </w:t>
      </w:r>
      <w:r w:rsidR="00785C8F">
        <w:rPr>
          <w:rFonts w:ascii="Arial" w:hAnsi="Arial" w:cs="Arial"/>
          <w:sz w:val="24"/>
          <w:szCs w:val="24"/>
        </w:rPr>
        <w:t>servidor</w:t>
      </w:r>
      <w:r w:rsidRPr="00B94412">
        <w:rPr>
          <w:rFonts w:ascii="Arial" w:hAnsi="Arial" w:cs="Arial"/>
          <w:sz w:val="24"/>
          <w:szCs w:val="24"/>
        </w:rPr>
        <w:t>.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 w:rsidRPr="00B94412">
        <w:rPr>
          <w:rFonts w:ascii="Arial" w:hAnsi="Arial" w:cs="Arial"/>
          <w:sz w:val="24"/>
          <w:szCs w:val="24"/>
        </w:rPr>
        <w:t xml:space="preserve"> no percurso da residência para o local de trabalho ou deste para aquela, qualquer que seja o meio de locomoção, inclusive veículo de propriedade do </w:t>
      </w:r>
      <w:r w:rsidR="00785C8F">
        <w:rPr>
          <w:rFonts w:ascii="Arial" w:hAnsi="Arial" w:cs="Arial"/>
          <w:sz w:val="24"/>
          <w:szCs w:val="24"/>
        </w:rPr>
        <w:t>servidor</w:t>
      </w:r>
      <w:r w:rsidRPr="00B94412">
        <w:rPr>
          <w:rFonts w:ascii="Arial" w:hAnsi="Arial" w:cs="Arial"/>
          <w:sz w:val="24"/>
          <w:szCs w:val="24"/>
        </w:rPr>
        <w:t>.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B9441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>.</w:t>
      </w:r>
      <w:r w:rsidRPr="00B94412">
        <w:rPr>
          <w:rFonts w:ascii="Arial" w:hAnsi="Arial" w:cs="Arial"/>
          <w:sz w:val="24"/>
          <w:szCs w:val="24"/>
        </w:rPr>
        <w:t xml:space="preserve"> Nos períodos destinados a refeição ou descanso, ou por ocasião da satisfação de outras necessidades fisiológicas, no local do trabalho ou durante este, o servidor é considerado no exercício do trabalho.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B94412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>.</w:t>
      </w:r>
      <w:r w:rsidRPr="00B94412">
        <w:rPr>
          <w:rFonts w:ascii="Arial" w:hAnsi="Arial" w:cs="Arial"/>
          <w:sz w:val="24"/>
          <w:szCs w:val="24"/>
        </w:rPr>
        <w:t xml:space="preserve"> Não é considerada agravação ou complicação de acidente do trabalho a lesão que, resultante de acidente de outra origem, se associe ou se superponha às consequências do anterior.</w:t>
      </w:r>
    </w:p>
    <w:p w:rsidR="00B94412" w:rsidRPr="00B94412" w:rsidP="00B94412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B94412"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>.</w:t>
      </w:r>
      <w:r w:rsidRPr="00B94412">
        <w:rPr>
          <w:rFonts w:ascii="Arial" w:hAnsi="Arial" w:cs="Arial"/>
          <w:sz w:val="24"/>
          <w:szCs w:val="24"/>
        </w:rPr>
        <w:t xml:space="preserve"> Considerar-se-á como dia do acidente, no caso de doença profissional ou do trabalho, a data do início da incapacidade laborativa para o </w:t>
      </w:r>
      <w:r w:rsidRPr="00B94412">
        <w:rPr>
          <w:rFonts w:ascii="Arial" w:hAnsi="Arial" w:cs="Arial"/>
          <w:sz w:val="24"/>
          <w:szCs w:val="24"/>
        </w:rPr>
        <w:t>exercício da atividade habitual, ou o dia em que for realizado o diagnóstico, valendo para esse efeito o que ocorrer primeiro.</w:t>
      </w:r>
    </w:p>
    <w:p w:rsidR="00B94412" w:rsidRPr="00B94412" w:rsidP="00A240D9">
      <w:pPr>
        <w:spacing w:after="36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94412">
        <w:rPr>
          <w:rFonts w:ascii="Arial" w:hAnsi="Arial" w:cs="Arial"/>
          <w:sz w:val="24"/>
          <w:szCs w:val="24"/>
        </w:rPr>
        <w:t>§4º</w:t>
      </w:r>
      <w:r w:rsidR="00A240D9">
        <w:rPr>
          <w:rFonts w:ascii="Arial" w:hAnsi="Arial" w:cs="Arial"/>
          <w:sz w:val="24"/>
          <w:szCs w:val="24"/>
        </w:rPr>
        <w:t>.</w:t>
      </w:r>
      <w:r w:rsidRPr="00B94412">
        <w:rPr>
          <w:rFonts w:ascii="Arial" w:hAnsi="Arial" w:cs="Arial"/>
          <w:sz w:val="24"/>
          <w:szCs w:val="24"/>
        </w:rPr>
        <w:t xml:space="preserve"> Será considerado agravamento de acidente do trabalho aquele sofrido pelo acidentado quando estiver sob a responsabilidade da Reabilitação Profissional.</w:t>
      </w:r>
    </w:p>
    <w:p w:rsidR="00B94412" w:rsidRPr="00A240D9" w:rsidP="00A240D9">
      <w:pPr>
        <w:pStyle w:val="normas-indices-secao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bCs/>
          <w:color w:val="333333"/>
          <w:szCs w:val="21"/>
        </w:rPr>
      </w:pPr>
      <w:r w:rsidRPr="00A240D9">
        <w:rPr>
          <w:rFonts w:ascii="Arial" w:hAnsi="Arial" w:cs="Arial"/>
          <w:b/>
          <w:bCs/>
          <w:color w:val="333333"/>
          <w:szCs w:val="21"/>
        </w:rPr>
        <w:t>Seção II</w:t>
      </w:r>
      <w:r w:rsidRPr="00A240D9">
        <w:rPr>
          <w:rFonts w:ascii="Arial" w:hAnsi="Arial" w:cs="Arial"/>
          <w:b/>
          <w:bCs/>
          <w:color w:val="333333"/>
          <w:szCs w:val="21"/>
        </w:rPr>
        <w:br/>
        <w:t>Da Comunicação do Acidente</w:t>
      </w:r>
    </w:p>
    <w:p w:rsidR="00B94412" w:rsidRPr="00034AA8" w:rsidP="00B94412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Art. </w:t>
      </w:r>
      <w:r w:rsidRPr="00034AA8" w:rsidR="00A240D9">
        <w:rPr>
          <w:rFonts w:ascii="Arial" w:hAnsi="Arial" w:cs="Arial"/>
        </w:rPr>
        <w:t>34</w:t>
      </w:r>
      <w:r w:rsidRPr="00034AA8">
        <w:rPr>
          <w:rFonts w:ascii="Arial" w:hAnsi="Arial" w:cs="Arial"/>
        </w:rPr>
        <w:t>. </w:t>
      </w:r>
      <w:r w:rsidRPr="00034AA8" w:rsidR="006754BA">
        <w:rPr>
          <w:rFonts w:ascii="Arial" w:hAnsi="Arial" w:cs="Arial"/>
        </w:rPr>
        <w:t xml:space="preserve">O </w:t>
      </w:r>
      <w:r w:rsidRPr="00034AA8">
        <w:rPr>
          <w:rFonts w:ascii="Arial" w:hAnsi="Arial" w:cs="Arial"/>
        </w:rPr>
        <w:t xml:space="preserve">Poder Público Municipal deverá comunicar o acidente do trabalho à Previdência, </w:t>
      </w:r>
      <w:r w:rsidRPr="00034AA8" w:rsidR="006754BA">
        <w:rPr>
          <w:rFonts w:ascii="Arial" w:hAnsi="Arial" w:cs="Arial"/>
        </w:rPr>
        <w:t xml:space="preserve">quando tratar de servidor vinculado ao RGPS, </w:t>
      </w:r>
      <w:r w:rsidRPr="00034AA8">
        <w:rPr>
          <w:rFonts w:ascii="Arial" w:hAnsi="Arial" w:cs="Arial"/>
        </w:rPr>
        <w:t>até o 1° (primeiro) dia útil seguinte ao da ocorrência e, em caso de morte, de imediato, à autoridade competente.</w:t>
      </w:r>
    </w:p>
    <w:p w:rsidR="00B94412" w:rsidRPr="00B94412" w:rsidP="00B94412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Pr="00B94412">
        <w:rPr>
          <w:rFonts w:ascii="Arial" w:hAnsi="Arial" w:cs="Arial"/>
        </w:rPr>
        <w:t>1º</w:t>
      </w:r>
      <w:r>
        <w:rPr>
          <w:rFonts w:ascii="Arial" w:hAnsi="Arial" w:cs="Arial"/>
        </w:rPr>
        <w:t>.</w:t>
      </w:r>
      <w:r w:rsidRPr="00B94412">
        <w:rPr>
          <w:rFonts w:ascii="Arial" w:hAnsi="Arial" w:cs="Arial"/>
        </w:rPr>
        <w:t xml:space="preserve"> Da comunicação a que se refere esse artigo receberão cópia fiel o acidentado ou seus dependentes, mediante recibo.</w:t>
      </w:r>
    </w:p>
    <w:p w:rsidR="00B94412" w:rsidRPr="00B94412" w:rsidP="00A240D9">
      <w:pPr>
        <w:pStyle w:val="NormalWeb"/>
        <w:shd w:val="clear" w:color="auto" w:fill="FFFFFF"/>
        <w:spacing w:before="0" w:beforeAutospacing="0" w:after="360" w:afterAutospacing="0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Pr="00B94412">
        <w:rPr>
          <w:rFonts w:ascii="Arial" w:hAnsi="Arial" w:cs="Arial"/>
        </w:rPr>
        <w:t>2º</w:t>
      </w:r>
      <w:r w:rsidR="00A240D9">
        <w:rPr>
          <w:rFonts w:ascii="Arial" w:hAnsi="Arial" w:cs="Arial"/>
        </w:rPr>
        <w:t>.</w:t>
      </w:r>
      <w:r w:rsidRPr="00B94412">
        <w:rPr>
          <w:rFonts w:ascii="Arial" w:hAnsi="Arial" w:cs="Arial"/>
        </w:rPr>
        <w:t xml:space="preserve"> Na falta de comunicação por parte do Poder Público, podem formalizá-la o próprio acidentado, seus dependentes, a entidade sindical, o médico que o assistiu ou qualquer autoridade pública, não prevalecendo nesses casos o prazo previsto neste artigo.</w:t>
      </w:r>
    </w:p>
    <w:p w:rsidR="00B94412" w:rsidRPr="00B94412" w:rsidP="00A240D9">
      <w:pPr>
        <w:pStyle w:val="normas-indices-secao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bCs/>
          <w:color w:val="333333"/>
          <w:szCs w:val="21"/>
        </w:rPr>
      </w:pPr>
      <w:r w:rsidRPr="00B94412">
        <w:rPr>
          <w:rFonts w:ascii="Arial" w:hAnsi="Arial" w:cs="Arial"/>
          <w:b/>
          <w:bCs/>
          <w:color w:val="333333"/>
          <w:szCs w:val="21"/>
        </w:rPr>
        <w:t>Seção III</w:t>
      </w:r>
      <w:r w:rsidRPr="00B94412">
        <w:rPr>
          <w:rFonts w:ascii="Arial" w:hAnsi="Arial" w:cs="Arial"/>
          <w:b/>
          <w:bCs/>
          <w:color w:val="333333"/>
          <w:szCs w:val="21"/>
        </w:rPr>
        <w:br/>
        <w:t>Da Caracterização do Acidente</w:t>
      </w:r>
    </w:p>
    <w:p w:rsidR="00B94412" w:rsidRPr="00B94412" w:rsidP="00B94412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B94412">
        <w:rPr>
          <w:rFonts w:ascii="Arial" w:hAnsi="Arial" w:cs="Arial"/>
        </w:rPr>
        <w:t xml:space="preserve">Art. </w:t>
      </w:r>
      <w:r w:rsidR="00A240D9">
        <w:rPr>
          <w:rFonts w:ascii="Arial" w:hAnsi="Arial" w:cs="Arial"/>
        </w:rPr>
        <w:t>35</w:t>
      </w:r>
      <w:r w:rsidRPr="00B94412">
        <w:rPr>
          <w:rFonts w:ascii="Arial" w:hAnsi="Arial" w:cs="Arial"/>
        </w:rPr>
        <w:t>. O acidente de trabalho deverá ser caracterizado:</w:t>
      </w:r>
    </w:p>
    <w:p w:rsidR="00B94412" w:rsidRPr="00B94412" w:rsidP="00B94412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B94412">
        <w:rPr>
          <w:rFonts w:ascii="Arial" w:hAnsi="Arial" w:cs="Arial"/>
        </w:rPr>
        <w:t xml:space="preserve">I - </w:t>
      </w:r>
      <w:r w:rsidRPr="00B94412">
        <w:rPr>
          <w:rFonts w:ascii="Arial" w:hAnsi="Arial" w:cs="Arial"/>
        </w:rPr>
        <w:t>administrativamente</w:t>
      </w:r>
      <w:r w:rsidRPr="00B94412">
        <w:rPr>
          <w:rFonts w:ascii="Arial" w:hAnsi="Arial" w:cs="Arial"/>
        </w:rPr>
        <w:t xml:space="preserve">, através do setor de benefícios </w:t>
      </w:r>
      <w:r w:rsidR="00A240D9">
        <w:rPr>
          <w:rFonts w:ascii="Arial" w:hAnsi="Arial" w:cs="Arial"/>
        </w:rPr>
        <w:t>do Poder Público</w:t>
      </w:r>
      <w:r w:rsidRPr="00B94412">
        <w:rPr>
          <w:rFonts w:ascii="Arial" w:hAnsi="Arial" w:cs="Arial"/>
        </w:rPr>
        <w:t>, que estabelecerá o nexo entre o trabalho exercido e o acidente;</w:t>
      </w:r>
    </w:p>
    <w:p w:rsidR="00B94412" w:rsidRPr="00B94412" w:rsidP="00B94412">
      <w:pPr>
        <w:pStyle w:val="NormalWeb"/>
        <w:shd w:val="clear" w:color="auto" w:fill="FFFFFF"/>
        <w:spacing w:before="0" w:beforeAutospacing="0" w:after="360" w:afterAutospacing="0"/>
        <w:ind w:firstLine="3119"/>
        <w:jc w:val="both"/>
        <w:rPr>
          <w:rFonts w:ascii="Arial" w:hAnsi="Arial" w:cs="Arial"/>
        </w:rPr>
      </w:pPr>
      <w:r w:rsidRPr="00B94412">
        <w:rPr>
          <w:rFonts w:ascii="Arial" w:hAnsi="Arial" w:cs="Arial"/>
        </w:rPr>
        <w:t xml:space="preserve">II - </w:t>
      </w:r>
      <w:r w:rsidRPr="00B94412">
        <w:rPr>
          <w:rFonts w:ascii="Arial" w:hAnsi="Arial" w:cs="Arial"/>
        </w:rPr>
        <w:t>tecnicamente</w:t>
      </w:r>
      <w:r w:rsidRPr="00B94412">
        <w:rPr>
          <w:rFonts w:ascii="Arial" w:hAnsi="Arial" w:cs="Arial"/>
        </w:rPr>
        <w:t xml:space="preserve">, </w:t>
      </w:r>
      <w:r w:rsidR="00A240D9">
        <w:rPr>
          <w:rFonts w:ascii="Arial" w:hAnsi="Arial" w:cs="Arial"/>
        </w:rPr>
        <w:t>por meio</w:t>
      </w:r>
      <w:r w:rsidRPr="00B94412">
        <w:rPr>
          <w:rFonts w:ascii="Arial" w:hAnsi="Arial" w:cs="Arial"/>
        </w:rPr>
        <w:t xml:space="preserve"> da Perícia Médica da </w:t>
      </w:r>
      <w:r w:rsidR="00A240D9">
        <w:rPr>
          <w:rFonts w:ascii="Arial" w:hAnsi="Arial" w:cs="Arial"/>
        </w:rPr>
        <w:t>Poder Público</w:t>
      </w:r>
      <w:r w:rsidRPr="00B94412">
        <w:rPr>
          <w:rFonts w:ascii="Arial" w:hAnsi="Arial" w:cs="Arial"/>
        </w:rPr>
        <w:t>, que estabelecerá o nexo de causa e efeito entre: o acidente e a lesão; a doença e o trabalho ou a causa mortis e o acidente.</w:t>
      </w:r>
    </w:p>
    <w:p w:rsidR="00E86B2D" w:rsidRPr="00037584" w:rsidP="00E86B2D">
      <w:pPr>
        <w:pStyle w:val="normas-indices-subsecao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bCs/>
          <w:color w:val="333333"/>
          <w:szCs w:val="21"/>
        </w:rPr>
      </w:pPr>
      <w:r w:rsidRPr="00B94412">
        <w:rPr>
          <w:rFonts w:ascii="Arial" w:hAnsi="Arial" w:cs="Arial"/>
          <w:b/>
          <w:bCs/>
          <w:color w:val="333333"/>
          <w:szCs w:val="21"/>
        </w:rPr>
        <w:t>Seção IV</w:t>
      </w:r>
      <w:r w:rsidRPr="00B94412">
        <w:rPr>
          <w:rFonts w:ascii="Arial" w:hAnsi="Arial" w:cs="Arial"/>
          <w:b/>
          <w:bCs/>
          <w:color w:val="333333"/>
          <w:szCs w:val="21"/>
        </w:rPr>
        <w:br/>
      </w:r>
      <w:r>
        <w:rPr>
          <w:rFonts w:ascii="Arial" w:hAnsi="Arial" w:cs="Arial"/>
          <w:b/>
          <w:bCs/>
          <w:color w:val="333333"/>
          <w:szCs w:val="21"/>
        </w:rPr>
        <w:t>Do Auxílio por Acidente de Trabalho</w:t>
      </w:r>
    </w:p>
    <w:p w:rsidR="00E86B2D" w:rsidRPr="00B94412" w:rsidP="00E86B2D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B94412">
        <w:rPr>
          <w:rFonts w:ascii="Arial" w:hAnsi="Arial" w:cs="Arial"/>
        </w:rPr>
        <w:t xml:space="preserve">Art. </w:t>
      </w:r>
      <w:r w:rsidR="00034AA8">
        <w:rPr>
          <w:rFonts w:ascii="Arial" w:hAnsi="Arial" w:cs="Arial"/>
        </w:rPr>
        <w:t>36</w:t>
      </w:r>
      <w:r w:rsidRPr="00B944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 O auxílio por acidente de trabalho</w:t>
      </w:r>
      <w:r w:rsidRPr="00B94412">
        <w:rPr>
          <w:rFonts w:ascii="Arial" w:hAnsi="Arial" w:cs="Arial"/>
        </w:rPr>
        <w:t xml:space="preserve"> será devido, independentemente de carência, ao acidentado que ficar incapacitado para o seu trabalho por mais de 15 (quinze) dias consecutivos, nos termos do art. </w:t>
      </w:r>
      <w:r>
        <w:rPr>
          <w:rFonts w:ascii="Arial" w:hAnsi="Arial" w:cs="Arial"/>
        </w:rPr>
        <w:t>32</w:t>
      </w:r>
      <w:r w:rsidRPr="00B94412">
        <w:rPr>
          <w:rFonts w:ascii="Arial" w:hAnsi="Arial" w:cs="Arial"/>
        </w:rPr>
        <w:t xml:space="preserve"> desta lei.</w:t>
      </w:r>
    </w:p>
    <w:p w:rsidR="00B94412" w:rsidRPr="00B94412" w:rsidP="00034AA8">
      <w:pPr>
        <w:pStyle w:val="normas-indices-secao"/>
        <w:shd w:val="clear" w:color="auto" w:fill="FFFFFF"/>
        <w:spacing w:before="0" w:beforeAutospacing="0" w:after="360" w:afterAutospacing="0"/>
        <w:ind w:firstLine="3119"/>
        <w:jc w:val="both"/>
        <w:rPr>
          <w:rFonts w:ascii="Arial" w:hAnsi="Arial" w:cs="Arial"/>
        </w:rPr>
      </w:pPr>
      <w:r w:rsidRPr="00B94412">
        <w:rPr>
          <w:rFonts w:ascii="Arial" w:hAnsi="Arial" w:cs="Arial"/>
        </w:rPr>
        <w:t xml:space="preserve">Art. </w:t>
      </w:r>
      <w:r w:rsidR="00034AA8">
        <w:rPr>
          <w:rFonts w:ascii="Arial" w:hAnsi="Arial" w:cs="Arial"/>
        </w:rPr>
        <w:t>37</w:t>
      </w:r>
      <w:r w:rsidRPr="00B94412">
        <w:rPr>
          <w:rFonts w:ascii="Arial" w:hAnsi="Arial" w:cs="Arial"/>
        </w:rPr>
        <w:t xml:space="preserve">. O </w:t>
      </w:r>
      <w:r w:rsidR="00AF3BF7">
        <w:rPr>
          <w:rFonts w:ascii="Arial" w:hAnsi="Arial" w:cs="Arial"/>
        </w:rPr>
        <w:t>acidentado em gozo de auxílio por acidente do trabalho</w:t>
      </w:r>
      <w:r w:rsidRPr="00B94412">
        <w:rPr>
          <w:rFonts w:ascii="Arial" w:hAnsi="Arial" w:cs="Arial"/>
        </w:rPr>
        <w:t xml:space="preserve"> está obrigado, sob pena de suspensão do benefício, a submeter-se a exame médico a cargo d</w:t>
      </w:r>
      <w:r w:rsidR="00037584">
        <w:rPr>
          <w:rFonts w:ascii="Arial" w:hAnsi="Arial" w:cs="Arial"/>
        </w:rPr>
        <w:t>o</w:t>
      </w:r>
      <w:r w:rsidRPr="00B94412">
        <w:rPr>
          <w:rFonts w:ascii="Arial" w:hAnsi="Arial" w:cs="Arial"/>
        </w:rPr>
        <w:t xml:space="preserve"> </w:t>
      </w:r>
      <w:r w:rsidR="00037584">
        <w:rPr>
          <w:rFonts w:ascii="Arial" w:hAnsi="Arial" w:cs="Arial"/>
        </w:rPr>
        <w:t>Poder Público</w:t>
      </w:r>
      <w:r w:rsidR="00AF3BF7">
        <w:rPr>
          <w:rFonts w:ascii="Arial" w:hAnsi="Arial" w:cs="Arial"/>
        </w:rPr>
        <w:t xml:space="preserve"> e</w:t>
      </w:r>
      <w:r w:rsidRPr="00B94412">
        <w:rPr>
          <w:rFonts w:ascii="Arial" w:hAnsi="Arial" w:cs="Arial"/>
        </w:rPr>
        <w:t xml:space="preserve"> proces</w:t>
      </w:r>
      <w:r w:rsidR="00AD1A3B">
        <w:rPr>
          <w:rFonts w:ascii="Arial" w:hAnsi="Arial" w:cs="Arial"/>
        </w:rPr>
        <w:t xml:space="preserve">so de reabilitação profissional. </w:t>
      </w:r>
      <w:r w:rsidR="004C4FA6">
        <w:rPr>
          <w:rFonts w:ascii="Arial" w:hAnsi="Arial" w:cs="Arial"/>
        </w:rPr>
        <w:t xml:space="preserve"> </w:t>
      </w:r>
    </w:p>
    <w:p w:rsidR="00B94412" w:rsidRPr="00B94412" w:rsidP="00B94412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</w:p>
    <w:p w:rsidR="0023266E" w:rsidRPr="0023266E" w:rsidP="0023266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266E">
        <w:rPr>
          <w:rFonts w:ascii="Arial" w:hAnsi="Arial" w:cs="Arial"/>
          <w:b/>
          <w:sz w:val="24"/>
          <w:szCs w:val="24"/>
        </w:rPr>
        <w:t>CAPITULO II</w:t>
      </w:r>
      <w:r w:rsidR="00023699">
        <w:rPr>
          <w:rFonts w:ascii="Arial" w:hAnsi="Arial" w:cs="Arial"/>
          <w:b/>
          <w:sz w:val="24"/>
          <w:szCs w:val="24"/>
        </w:rPr>
        <w:t>I</w:t>
      </w:r>
    </w:p>
    <w:p w:rsidR="00023699" w:rsidP="00023699">
      <w:pPr>
        <w:spacing w:after="240" w:line="276" w:lineRule="auto"/>
        <w:jc w:val="center"/>
        <w:rPr>
          <w:rFonts w:ascii="Helvetica" w:hAnsi="Helvetica" w:cs="Helvetica"/>
          <w:caps/>
          <w:color w:val="333333"/>
          <w:sz w:val="21"/>
          <w:szCs w:val="21"/>
        </w:rPr>
      </w:pPr>
      <w:r w:rsidRPr="00023699">
        <w:rPr>
          <w:rFonts w:ascii="Arial" w:hAnsi="Arial" w:cs="Arial"/>
          <w:b/>
          <w:sz w:val="24"/>
          <w:szCs w:val="24"/>
        </w:rPr>
        <w:t>DOS SERVIÇOS DE REABILITAÇÃO PROFISSIONAL</w:t>
      </w:r>
    </w:p>
    <w:p w:rsidR="00023699" w:rsidRPr="00023699" w:rsidP="00023699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023699">
        <w:rPr>
          <w:rFonts w:ascii="Arial" w:hAnsi="Arial" w:cs="Arial"/>
        </w:rPr>
        <w:t xml:space="preserve">Art. </w:t>
      </w:r>
      <w:r w:rsidR="00034AA8">
        <w:rPr>
          <w:rFonts w:ascii="Arial" w:hAnsi="Arial" w:cs="Arial"/>
        </w:rPr>
        <w:t>38</w:t>
      </w:r>
      <w:r w:rsidRPr="00023699">
        <w:rPr>
          <w:rFonts w:ascii="Arial" w:hAnsi="Arial" w:cs="Arial"/>
        </w:rPr>
        <w:t xml:space="preserve">. A assistência </w:t>
      </w:r>
      <w:r w:rsidRPr="00023699">
        <w:rPr>
          <w:rFonts w:ascii="Arial" w:hAnsi="Arial" w:cs="Arial"/>
        </w:rPr>
        <w:t>re-educativa</w:t>
      </w:r>
      <w:r w:rsidRPr="00023699">
        <w:rPr>
          <w:rFonts w:ascii="Arial" w:hAnsi="Arial" w:cs="Arial"/>
        </w:rPr>
        <w:t xml:space="preserve"> e de reabilitação profissional, instituída sob denominação genérica de reabilitação profissional, visa proporcionar aos </w:t>
      </w:r>
      <w:r>
        <w:rPr>
          <w:rFonts w:ascii="Arial" w:hAnsi="Arial" w:cs="Arial"/>
        </w:rPr>
        <w:t>servidores</w:t>
      </w:r>
      <w:r w:rsidRPr="00023699">
        <w:rPr>
          <w:rFonts w:ascii="Arial" w:hAnsi="Arial" w:cs="Arial"/>
        </w:rPr>
        <w:t>, incapacitados parcial ou totalmente para o trabalho, independentemente de carência, os meios para a reeducação ou readaptação profissional ao serviço público municipal.</w:t>
      </w:r>
    </w:p>
    <w:p w:rsidR="00023699" w:rsidRPr="00023699" w:rsidP="00023699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023699">
        <w:rPr>
          <w:rFonts w:ascii="Arial" w:hAnsi="Arial" w:cs="Arial"/>
        </w:rPr>
        <w:t xml:space="preserve">Art. </w:t>
      </w:r>
      <w:r w:rsidR="00034AA8">
        <w:rPr>
          <w:rFonts w:ascii="Arial" w:hAnsi="Arial" w:cs="Arial"/>
        </w:rPr>
        <w:t>39</w:t>
      </w:r>
      <w:r w:rsidRPr="00023699">
        <w:rPr>
          <w:rFonts w:ascii="Arial" w:hAnsi="Arial" w:cs="Arial"/>
        </w:rPr>
        <w:t xml:space="preserve">. O processo de reabilitação profissional será desenvolvido </w:t>
      </w:r>
      <w:r>
        <w:rPr>
          <w:rFonts w:ascii="Arial" w:hAnsi="Arial" w:cs="Arial"/>
        </w:rPr>
        <w:t>por meio</w:t>
      </w:r>
      <w:r w:rsidRPr="00023699">
        <w:rPr>
          <w:rFonts w:ascii="Arial" w:hAnsi="Arial" w:cs="Arial"/>
        </w:rPr>
        <w:t xml:space="preserve"> de fases básicas, simultâneas ou sucessivas, compreendendo avaliações fisiológicas, psicológicas e </w:t>
      </w:r>
      <w:r w:rsidRPr="00023699" w:rsidR="00785C8F">
        <w:rPr>
          <w:rFonts w:ascii="Arial" w:hAnsi="Arial" w:cs="Arial"/>
        </w:rPr>
        <w:t>sócioprofissionais</w:t>
      </w:r>
      <w:r w:rsidRPr="00023699">
        <w:rPr>
          <w:rFonts w:ascii="Arial" w:hAnsi="Arial" w:cs="Arial"/>
        </w:rPr>
        <w:t>, bem como a recuperação e readaptação para o desempenho de cargo que garanta a subsistência do reabilitado.</w:t>
      </w:r>
    </w:p>
    <w:p w:rsidR="00023699" w:rsidRPr="00023699" w:rsidP="00023699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023699">
        <w:rPr>
          <w:rFonts w:ascii="Arial" w:hAnsi="Arial" w:cs="Arial"/>
        </w:rPr>
        <w:t>§ 1º Sua execução dar-se-á me</w:t>
      </w:r>
      <w:r w:rsidR="00785C8F">
        <w:rPr>
          <w:rFonts w:ascii="Arial" w:hAnsi="Arial" w:cs="Arial"/>
        </w:rPr>
        <w:t>diante trabalho de equipe multi</w:t>
      </w:r>
      <w:r w:rsidRPr="00023699">
        <w:rPr>
          <w:rFonts w:ascii="Arial" w:hAnsi="Arial" w:cs="Arial"/>
        </w:rPr>
        <w:t xml:space="preserve">profissional subordinada ao </w:t>
      </w:r>
      <w:r>
        <w:rPr>
          <w:rFonts w:ascii="Arial" w:hAnsi="Arial" w:cs="Arial"/>
        </w:rPr>
        <w:t>Setor de Medicina do Trabalho do Poder Público</w:t>
      </w:r>
      <w:r w:rsidRPr="00023699">
        <w:rPr>
          <w:rFonts w:ascii="Arial" w:hAnsi="Arial" w:cs="Arial"/>
        </w:rPr>
        <w:t>.</w:t>
      </w:r>
    </w:p>
    <w:p w:rsidR="00023699" w:rsidRPr="00023699" w:rsidP="00C86AAB">
      <w:pPr>
        <w:pStyle w:val="NormalWeb"/>
        <w:shd w:val="clear" w:color="auto" w:fill="FFFFFF"/>
        <w:spacing w:before="0" w:beforeAutospacing="0" w:after="360" w:afterAutospacing="0"/>
        <w:ind w:firstLine="3119"/>
        <w:jc w:val="both"/>
        <w:rPr>
          <w:rFonts w:ascii="Arial" w:hAnsi="Arial" w:cs="Arial"/>
        </w:rPr>
      </w:pPr>
      <w:r w:rsidRPr="00023699">
        <w:rPr>
          <w:rFonts w:ascii="Arial" w:hAnsi="Arial" w:cs="Arial"/>
        </w:rPr>
        <w:t xml:space="preserve">§ 2º </w:t>
      </w:r>
      <w:r>
        <w:rPr>
          <w:rFonts w:ascii="Arial" w:hAnsi="Arial" w:cs="Arial"/>
        </w:rPr>
        <w:t>O Poder Público</w:t>
      </w:r>
      <w:r w:rsidRPr="00023699">
        <w:rPr>
          <w:rFonts w:ascii="Arial" w:hAnsi="Arial" w:cs="Arial"/>
        </w:rPr>
        <w:t xml:space="preserve"> não reembolsará as despesas realizadas com tratamento ou aquisição de órtese ou prótese e outros auxílios materiais não prescritos ou não autorizados pelo seu setor de reabilitação profissional.</w:t>
      </w:r>
    </w:p>
    <w:p w:rsidR="00C86AAB" w:rsidRPr="0023266E" w:rsidP="00C86A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IV</w:t>
      </w:r>
    </w:p>
    <w:p w:rsidR="00023699" w:rsidRPr="0023266E" w:rsidP="00C86AAB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GRATIFICAÇÃO DE NATAL</w:t>
      </w:r>
    </w:p>
    <w:p w:rsidR="0023266E" w:rsidRPr="0023266E" w:rsidP="0023266E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023699">
        <w:rPr>
          <w:rFonts w:ascii="Arial" w:hAnsi="Arial" w:cs="Arial"/>
          <w:sz w:val="24"/>
          <w:szCs w:val="24"/>
        </w:rPr>
        <w:t>4</w:t>
      </w:r>
      <w:r w:rsidR="00034AA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Pr="0023266E">
        <w:rPr>
          <w:rFonts w:ascii="Arial" w:hAnsi="Arial" w:cs="Arial"/>
          <w:sz w:val="24"/>
          <w:szCs w:val="24"/>
        </w:rPr>
        <w:t xml:space="preserve">Será devida gratificação </w:t>
      </w:r>
      <w:r w:rsidR="00E86B2D">
        <w:rPr>
          <w:rFonts w:ascii="Arial" w:hAnsi="Arial" w:cs="Arial"/>
          <w:sz w:val="24"/>
          <w:szCs w:val="24"/>
        </w:rPr>
        <w:t>natalícia</w:t>
      </w:r>
      <w:r w:rsidRPr="0023266E">
        <w:rPr>
          <w:rFonts w:ascii="Arial" w:hAnsi="Arial" w:cs="Arial"/>
          <w:sz w:val="24"/>
          <w:szCs w:val="24"/>
        </w:rPr>
        <w:t xml:space="preserve">, nos termos do Estatuto dos </w:t>
      </w:r>
      <w:r w:rsidR="00FA5477">
        <w:rPr>
          <w:rFonts w:ascii="Arial" w:hAnsi="Arial" w:cs="Arial"/>
          <w:sz w:val="24"/>
          <w:szCs w:val="24"/>
        </w:rPr>
        <w:t>Servidore</w:t>
      </w:r>
      <w:r w:rsidRPr="0023266E">
        <w:rPr>
          <w:rFonts w:ascii="Arial" w:hAnsi="Arial" w:cs="Arial"/>
          <w:sz w:val="24"/>
          <w:szCs w:val="24"/>
        </w:rPr>
        <w:t xml:space="preserve">s Públicos do Município da Estância Turística de São Roque, independentemente de carência, ao </w:t>
      </w:r>
      <w:r w:rsidR="00E86B2D">
        <w:rPr>
          <w:rFonts w:ascii="Arial" w:hAnsi="Arial" w:cs="Arial"/>
          <w:sz w:val="24"/>
          <w:szCs w:val="24"/>
        </w:rPr>
        <w:t>servidor que</w:t>
      </w:r>
      <w:r w:rsidRPr="002326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durante o ano, recebeu</w:t>
      </w:r>
      <w:r w:rsidR="00CA0DD0">
        <w:rPr>
          <w:rFonts w:ascii="Arial" w:hAnsi="Arial" w:cs="Arial"/>
          <w:sz w:val="24"/>
          <w:szCs w:val="24"/>
        </w:rPr>
        <w:t>, salário família,</w:t>
      </w:r>
      <w:r>
        <w:rPr>
          <w:rFonts w:ascii="Arial" w:hAnsi="Arial" w:cs="Arial"/>
          <w:sz w:val="24"/>
          <w:szCs w:val="24"/>
        </w:rPr>
        <w:t xml:space="preserve"> </w:t>
      </w:r>
      <w:r w:rsidR="00E86B2D">
        <w:rPr>
          <w:rFonts w:ascii="Arial" w:hAnsi="Arial" w:cs="Arial"/>
          <w:sz w:val="24"/>
          <w:szCs w:val="24"/>
        </w:rPr>
        <w:t>auxílio por incapacidade temporária, auxílio po</w:t>
      </w:r>
      <w:r w:rsidR="00FA5477">
        <w:rPr>
          <w:rFonts w:ascii="Arial" w:hAnsi="Arial" w:cs="Arial"/>
          <w:sz w:val="24"/>
          <w:szCs w:val="24"/>
        </w:rPr>
        <w:t xml:space="preserve">r acidente de trabalho, licença maternidade </w:t>
      </w:r>
      <w:r w:rsidRPr="0023266E">
        <w:rPr>
          <w:rFonts w:ascii="Arial" w:hAnsi="Arial" w:cs="Arial"/>
          <w:sz w:val="24"/>
          <w:szCs w:val="24"/>
        </w:rPr>
        <w:t>ou auxílio-reclusão.</w:t>
      </w:r>
    </w:p>
    <w:p w:rsidR="009957E8" w:rsidP="0099269C">
      <w:pPr>
        <w:spacing w:after="36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3266E">
        <w:rPr>
          <w:rFonts w:ascii="Arial" w:hAnsi="Arial" w:cs="Arial"/>
          <w:sz w:val="24"/>
          <w:szCs w:val="24"/>
        </w:rPr>
        <w:t>Parágrafo único. A gratificação de nata</w:t>
      </w:r>
      <w:r w:rsidR="00FA5477">
        <w:rPr>
          <w:rFonts w:ascii="Arial" w:hAnsi="Arial" w:cs="Arial"/>
          <w:sz w:val="24"/>
          <w:szCs w:val="24"/>
        </w:rPr>
        <w:t>lícia</w:t>
      </w:r>
      <w:r w:rsidRPr="0023266E">
        <w:rPr>
          <w:rFonts w:ascii="Arial" w:hAnsi="Arial" w:cs="Arial"/>
          <w:sz w:val="24"/>
          <w:szCs w:val="24"/>
        </w:rPr>
        <w:t xml:space="preserve"> será calculada e paga, no que couber, da mesma forma que </w:t>
      </w:r>
      <w:r w:rsidR="00E86B2D">
        <w:rPr>
          <w:rFonts w:ascii="Arial" w:hAnsi="Arial" w:cs="Arial"/>
          <w:sz w:val="24"/>
          <w:szCs w:val="24"/>
        </w:rPr>
        <w:t xml:space="preserve">dos servidores </w:t>
      </w:r>
      <w:r w:rsidRPr="0023266E">
        <w:rPr>
          <w:rFonts w:ascii="Arial" w:hAnsi="Arial" w:cs="Arial"/>
          <w:sz w:val="24"/>
          <w:szCs w:val="24"/>
        </w:rPr>
        <w:t>ativos, tendo por base o valor da renda mensal do benefício do mês de dezembro de cada ano.</w:t>
      </w:r>
    </w:p>
    <w:p w:rsidR="0099269C" w:rsidRPr="0023266E" w:rsidP="0099269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IV</w:t>
      </w:r>
    </w:p>
    <w:p w:rsidR="0099269C" w:rsidRPr="0099269C" w:rsidP="0099269C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269C">
        <w:rPr>
          <w:rFonts w:ascii="Arial" w:hAnsi="Arial" w:cs="Arial"/>
          <w:b/>
          <w:sz w:val="24"/>
          <w:szCs w:val="24"/>
        </w:rPr>
        <w:t>DISPOSIÇÕES FINAIS</w:t>
      </w:r>
    </w:p>
    <w:p w:rsidR="0099269C" w:rsidRPr="0099269C" w:rsidP="0099269C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99269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4</w:t>
      </w:r>
      <w:r w:rsidR="00034AA8">
        <w:rPr>
          <w:rFonts w:ascii="Arial" w:hAnsi="Arial" w:cs="Arial"/>
        </w:rPr>
        <w:t>1</w:t>
      </w:r>
      <w:r w:rsidRPr="0099269C">
        <w:rPr>
          <w:rFonts w:ascii="Arial" w:hAnsi="Arial" w:cs="Arial"/>
        </w:rPr>
        <w:t>. Nenhum benefício de prestação continuada pago pel</w:t>
      </w:r>
      <w:r>
        <w:rPr>
          <w:rFonts w:ascii="Arial" w:hAnsi="Arial" w:cs="Arial"/>
        </w:rPr>
        <w:t>o</w:t>
      </w:r>
      <w:r w:rsidRPr="009926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Poder Público</w:t>
      </w:r>
      <w:r w:rsidRPr="0099269C">
        <w:rPr>
          <w:rFonts w:ascii="Arial" w:hAnsi="Arial" w:cs="Arial"/>
        </w:rPr>
        <w:t>, poderá ser de valor inferior a um salário mínimo nacional.</w:t>
      </w:r>
    </w:p>
    <w:p w:rsidR="0099269C" w:rsidRPr="0099269C" w:rsidP="0099269C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99269C">
        <w:rPr>
          <w:rFonts w:ascii="Arial" w:hAnsi="Arial" w:cs="Arial"/>
        </w:rPr>
        <w:t xml:space="preserve">Art. </w:t>
      </w:r>
      <w:r w:rsidR="00E86B2D">
        <w:rPr>
          <w:rFonts w:ascii="Arial" w:hAnsi="Arial" w:cs="Arial"/>
        </w:rPr>
        <w:t>4</w:t>
      </w:r>
      <w:r w:rsidR="00034AA8">
        <w:rPr>
          <w:rFonts w:ascii="Arial" w:hAnsi="Arial" w:cs="Arial"/>
        </w:rPr>
        <w:t>2</w:t>
      </w:r>
      <w:r w:rsidRPr="0099269C">
        <w:rPr>
          <w:rFonts w:ascii="Arial" w:hAnsi="Arial" w:cs="Arial"/>
        </w:rPr>
        <w:t xml:space="preserve">. É vedada a acumulação de mais de um benefício de </w:t>
      </w:r>
      <w:r w:rsidR="00FF09EF">
        <w:rPr>
          <w:rFonts w:ascii="Arial" w:hAnsi="Arial" w:cs="Arial"/>
        </w:rPr>
        <w:t>auxílio por incapacidade temporária</w:t>
      </w:r>
      <w:r w:rsidRPr="0099269C">
        <w:rPr>
          <w:rFonts w:ascii="Arial" w:hAnsi="Arial" w:cs="Arial"/>
        </w:rPr>
        <w:t xml:space="preserve"> e auxílio-reclusão, concedido com base nesta Lei, a um mesmo beneficiário, salvo nos casos de acumulações permitidos no art. 37 da Constituição Federal.</w:t>
      </w:r>
    </w:p>
    <w:p w:rsidR="0099269C" w:rsidRPr="0099269C" w:rsidP="0099269C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99269C">
        <w:rPr>
          <w:rFonts w:ascii="Arial" w:hAnsi="Arial" w:cs="Arial"/>
        </w:rPr>
        <w:t xml:space="preserve">Art. </w:t>
      </w:r>
      <w:r w:rsidR="00034AA8">
        <w:rPr>
          <w:rFonts w:ascii="Arial" w:hAnsi="Arial" w:cs="Arial"/>
        </w:rPr>
        <w:t>43</w:t>
      </w:r>
      <w:r w:rsidRPr="0099269C">
        <w:rPr>
          <w:rFonts w:ascii="Arial" w:hAnsi="Arial" w:cs="Arial"/>
        </w:rPr>
        <w:t>.  As despesas com execução desta Lei correrão por conta de dotações orçamentárias próprias.</w:t>
      </w:r>
    </w:p>
    <w:p w:rsidR="0099269C" w:rsidRPr="0099269C" w:rsidP="0099269C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99269C">
        <w:rPr>
          <w:rFonts w:ascii="Arial" w:hAnsi="Arial" w:cs="Arial"/>
        </w:rPr>
        <w:t xml:space="preserve">Art. </w:t>
      </w:r>
      <w:r w:rsidR="00F97663">
        <w:rPr>
          <w:rFonts w:ascii="Arial" w:hAnsi="Arial" w:cs="Arial"/>
        </w:rPr>
        <w:t>44</w:t>
      </w:r>
      <w:r w:rsidRPr="0099269C">
        <w:rPr>
          <w:rFonts w:ascii="Arial" w:hAnsi="Arial" w:cs="Arial"/>
        </w:rPr>
        <w:t>. A presente Lei será regulamentada</w:t>
      </w:r>
      <w:r>
        <w:rPr>
          <w:rFonts w:ascii="Arial" w:hAnsi="Arial" w:cs="Arial"/>
        </w:rPr>
        <w:t xml:space="preserve"> no que couber</w:t>
      </w:r>
      <w:r w:rsidRPr="0099269C">
        <w:rPr>
          <w:rFonts w:ascii="Arial" w:hAnsi="Arial" w:cs="Arial"/>
        </w:rPr>
        <w:t>, por decreto do Poder Executivo.</w:t>
      </w:r>
    </w:p>
    <w:p w:rsidR="00DC3FD3" w:rsidP="0099269C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99269C">
        <w:rPr>
          <w:rFonts w:ascii="Arial" w:hAnsi="Arial" w:cs="Arial"/>
        </w:rPr>
        <w:t xml:space="preserve">Art. </w:t>
      </w:r>
      <w:r w:rsidR="00F97663">
        <w:rPr>
          <w:rFonts w:ascii="Arial" w:hAnsi="Arial" w:cs="Arial"/>
        </w:rPr>
        <w:t>45</w:t>
      </w:r>
      <w:r w:rsidRPr="0099269C">
        <w:rPr>
          <w:rFonts w:ascii="Arial" w:hAnsi="Arial" w:cs="Arial"/>
        </w:rPr>
        <w:t>.  Esta Lei entra em v</w:t>
      </w:r>
      <w:r>
        <w:rPr>
          <w:rFonts w:ascii="Arial" w:hAnsi="Arial" w:cs="Arial"/>
        </w:rPr>
        <w:t>igor na data da sua publicação</w:t>
      </w:r>
      <w:r w:rsidRPr="00DC3FD3">
        <w:rPr>
          <w:rFonts w:ascii="Arial" w:hAnsi="Arial" w:cs="Arial"/>
        </w:rPr>
        <w:t>.</w:t>
      </w:r>
    </w:p>
    <w:p w:rsidR="00AE0805" w:rsidRPr="00DC3FD3" w:rsidP="0099269C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</w:p>
    <w:p w:rsidR="0014307B" w:rsidP="0099269C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364BBF">
        <w:rPr>
          <w:rFonts w:ascii="Arial" w:hAnsi="Arial" w:cs="Arial"/>
          <w:b/>
          <w:snapToGrid w:val="0"/>
          <w:sz w:val="24"/>
          <w:szCs w:val="24"/>
        </w:rPr>
        <w:t>10/01/2025</w:t>
      </w:r>
    </w:p>
    <w:p w:rsidR="0099269C" w:rsidP="0099269C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99269C" w:rsidP="0099269C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99269C" w:rsidP="0099269C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99269C">
      <w:headerReference w:type="default" r:id="rId5"/>
      <w:pgSz w:w="11907" w:h="16840"/>
      <w:pgMar w:top="1843" w:right="1134" w:bottom="1135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90513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A69"/>
    <w:multiLevelType w:val="hybridMultilevel"/>
    <w:tmpl w:val="9134F02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F6E64CF"/>
    <w:multiLevelType w:val="multilevel"/>
    <w:tmpl w:val="25B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6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3F171135"/>
    <w:multiLevelType w:val="multilevel"/>
    <w:tmpl w:val="A8543B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5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0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3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681B2DAF"/>
    <w:multiLevelType w:val="hybridMultilevel"/>
    <w:tmpl w:val="795C63A2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6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8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5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0"/>
  </w:num>
  <w:num w:numId="2">
    <w:abstractNumId w:val="39"/>
  </w:num>
  <w:num w:numId="3">
    <w:abstractNumId w:val="27"/>
  </w:num>
  <w:num w:numId="4">
    <w:abstractNumId w:val="26"/>
  </w:num>
  <w:num w:numId="5">
    <w:abstractNumId w:val="16"/>
  </w:num>
  <w:num w:numId="6">
    <w:abstractNumId w:val="5"/>
  </w:num>
  <w:num w:numId="7">
    <w:abstractNumId w:val="19"/>
  </w:num>
  <w:num w:numId="8">
    <w:abstractNumId w:val="11"/>
  </w:num>
  <w:num w:numId="9">
    <w:abstractNumId w:val="41"/>
  </w:num>
  <w:num w:numId="10">
    <w:abstractNumId w:val="6"/>
  </w:num>
  <w:num w:numId="11">
    <w:abstractNumId w:val="17"/>
  </w:num>
  <w:num w:numId="12">
    <w:abstractNumId w:val="23"/>
  </w:num>
  <w:num w:numId="13">
    <w:abstractNumId w:val="45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2"/>
  </w:num>
  <w:num w:numId="21">
    <w:abstractNumId w:val="4"/>
  </w:num>
  <w:num w:numId="22">
    <w:abstractNumId w:val="14"/>
  </w:num>
  <w:num w:numId="23">
    <w:abstractNumId w:val="38"/>
  </w:num>
  <w:num w:numId="24">
    <w:abstractNumId w:val="2"/>
  </w:num>
  <w:num w:numId="25">
    <w:abstractNumId w:val="42"/>
  </w:num>
  <w:num w:numId="26">
    <w:abstractNumId w:val="18"/>
  </w:num>
  <w:num w:numId="27">
    <w:abstractNumId w:val="25"/>
  </w:num>
  <w:num w:numId="28">
    <w:abstractNumId w:val="10"/>
  </w:num>
  <w:num w:numId="29">
    <w:abstractNumId w:val="24"/>
  </w:num>
  <w:num w:numId="30">
    <w:abstractNumId w:val="43"/>
  </w:num>
  <w:num w:numId="31">
    <w:abstractNumId w:val="44"/>
  </w:num>
  <w:num w:numId="32">
    <w:abstractNumId w:val="29"/>
  </w:num>
  <w:num w:numId="33">
    <w:abstractNumId w:val="21"/>
  </w:num>
  <w:num w:numId="34">
    <w:abstractNumId w:val="33"/>
  </w:num>
  <w:num w:numId="35">
    <w:abstractNumId w:val="7"/>
  </w:num>
  <w:num w:numId="36">
    <w:abstractNumId w:val="12"/>
  </w:num>
  <w:num w:numId="37">
    <w:abstractNumId w:val="28"/>
  </w:num>
  <w:num w:numId="38">
    <w:abstractNumId w:val="30"/>
  </w:num>
  <w:num w:numId="39">
    <w:abstractNumId w:val="36"/>
  </w:num>
  <w:num w:numId="40">
    <w:abstractNumId w:val="37"/>
  </w:num>
  <w:num w:numId="41">
    <w:abstractNumId w:val="13"/>
  </w:num>
  <w:num w:numId="42">
    <w:abstractNumId w:val="31"/>
  </w:num>
  <w:num w:numId="43">
    <w:abstractNumId w:val="15"/>
  </w:num>
  <w:num w:numId="44">
    <w:abstractNumId w:val="9"/>
  </w:num>
  <w:num w:numId="45">
    <w:abstractNumId w:val="0"/>
  </w:num>
  <w:num w:numId="46">
    <w:abstractNumId w:val="8"/>
  </w:num>
  <w:num w:numId="47">
    <w:abstractNumId w:val="3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699"/>
    <w:rsid w:val="00023F7A"/>
    <w:rsid w:val="000253C2"/>
    <w:rsid w:val="00025EAE"/>
    <w:rsid w:val="00034AA8"/>
    <w:rsid w:val="00037584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1990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96CAE"/>
    <w:rsid w:val="001B0862"/>
    <w:rsid w:val="001D6A8C"/>
    <w:rsid w:val="001E49DA"/>
    <w:rsid w:val="001E6D87"/>
    <w:rsid w:val="001E7F52"/>
    <w:rsid w:val="001F3C91"/>
    <w:rsid w:val="001F4ADF"/>
    <w:rsid w:val="001F522F"/>
    <w:rsid w:val="002005FC"/>
    <w:rsid w:val="00204C00"/>
    <w:rsid w:val="00207B24"/>
    <w:rsid w:val="00217672"/>
    <w:rsid w:val="00222726"/>
    <w:rsid w:val="0023266E"/>
    <w:rsid w:val="00234C92"/>
    <w:rsid w:val="00242E56"/>
    <w:rsid w:val="00243C52"/>
    <w:rsid w:val="00247576"/>
    <w:rsid w:val="00247C97"/>
    <w:rsid w:val="00252232"/>
    <w:rsid w:val="00253939"/>
    <w:rsid w:val="00253F6A"/>
    <w:rsid w:val="00255951"/>
    <w:rsid w:val="00256A57"/>
    <w:rsid w:val="00262929"/>
    <w:rsid w:val="00265087"/>
    <w:rsid w:val="00266135"/>
    <w:rsid w:val="00267C18"/>
    <w:rsid w:val="0027088B"/>
    <w:rsid w:val="002807EF"/>
    <w:rsid w:val="002817D3"/>
    <w:rsid w:val="00282957"/>
    <w:rsid w:val="00282FFB"/>
    <w:rsid w:val="002832AC"/>
    <w:rsid w:val="002964E7"/>
    <w:rsid w:val="002A29AE"/>
    <w:rsid w:val="002C101D"/>
    <w:rsid w:val="002C10B6"/>
    <w:rsid w:val="003018A4"/>
    <w:rsid w:val="003034BE"/>
    <w:rsid w:val="00314C4F"/>
    <w:rsid w:val="00315BF2"/>
    <w:rsid w:val="00321C26"/>
    <w:rsid w:val="00324D31"/>
    <w:rsid w:val="00332BA8"/>
    <w:rsid w:val="00335884"/>
    <w:rsid w:val="00335B6D"/>
    <w:rsid w:val="00337A0B"/>
    <w:rsid w:val="00345889"/>
    <w:rsid w:val="00357B26"/>
    <w:rsid w:val="00364BBF"/>
    <w:rsid w:val="00374FBF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3E7A4F"/>
    <w:rsid w:val="00406ED7"/>
    <w:rsid w:val="004234A0"/>
    <w:rsid w:val="0043328D"/>
    <w:rsid w:val="00436063"/>
    <w:rsid w:val="0044229D"/>
    <w:rsid w:val="0044240D"/>
    <w:rsid w:val="004466BA"/>
    <w:rsid w:val="004504EE"/>
    <w:rsid w:val="0045641D"/>
    <w:rsid w:val="00470AF3"/>
    <w:rsid w:val="004723AE"/>
    <w:rsid w:val="00475603"/>
    <w:rsid w:val="0048261D"/>
    <w:rsid w:val="00490AA7"/>
    <w:rsid w:val="00490E2F"/>
    <w:rsid w:val="00494CBB"/>
    <w:rsid w:val="00496CF6"/>
    <w:rsid w:val="004A0106"/>
    <w:rsid w:val="004A38AF"/>
    <w:rsid w:val="004A721C"/>
    <w:rsid w:val="004B7AA9"/>
    <w:rsid w:val="004C4FA6"/>
    <w:rsid w:val="004D24C6"/>
    <w:rsid w:val="004D7188"/>
    <w:rsid w:val="004E2B7B"/>
    <w:rsid w:val="004E3D21"/>
    <w:rsid w:val="004E69DD"/>
    <w:rsid w:val="004F68DD"/>
    <w:rsid w:val="005006E3"/>
    <w:rsid w:val="005224E1"/>
    <w:rsid w:val="00546942"/>
    <w:rsid w:val="005560A8"/>
    <w:rsid w:val="00570EC2"/>
    <w:rsid w:val="0057529A"/>
    <w:rsid w:val="005808F1"/>
    <w:rsid w:val="00581178"/>
    <w:rsid w:val="005853E8"/>
    <w:rsid w:val="0058685F"/>
    <w:rsid w:val="00587784"/>
    <w:rsid w:val="00592F2D"/>
    <w:rsid w:val="005B300D"/>
    <w:rsid w:val="005B3A99"/>
    <w:rsid w:val="005B3E09"/>
    <w:rsid w:val="005B48DD"/>
    <w:rsid w:val="005C3462"/>
    <w:rsid w:val="005C3B95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36812"/>
    <w:rsid w:val="00644E77"/>
    <w:rsid w:val="00647A21"/>
    <w:rsid w:val="0065152E"/>
    <w:rsid w:val="00654959"/>
    <w:rsid w:val="00663AA6"/>
    <w:rsid w:val="00663F60"/>
    <w:rsid w:val="00666F2D"/>
    <w:rsid w:val="00674AF0"/>
    <w:rsid w:val="006754BA"/>
    <w:rsid w:val="0067586E"/>
    <w:rsid w:val="00681C46"/>
    <w:rsid w:val="00683592"/>
    <w:rsid w:val="00687077"/>
    <w:rsid w:val="0069651D"/>
    <w:rsid w:val="006A462A"/>
    <w:rsid w:val="006A4E4A"/>
    <w:rsid w:val="006A7F50"/>
    <w:rsid w:val="006B4788"/>
    <w:rsid w:val="006C447F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11FA8"/>
    <w:rsid w:val="00713829"/>
    <w:rsid w:val="007236DF"/>
    <w:rsid w:val="00753CFE"/>
    <w:rsid w:val="007643E9"/>
    <w:rsid w:val="007657F5"/>
    <w:rsid w:val="00767AD2"/>
    <w:rsid w:val="007760E6"/>
    <w:rsid w:val="0078086B"/>
    <w:rsid w:val="00785C8F"/>
    <w:rsid w:val="00794C3C"/>
    <w:rsid w:val="007A17D3"/>
    <w:rsid w:val="007A4831"/>
    <w:rsid w:val="007B0AC4"/>
    <w:rsid w:val="007B169E"/>
    <w:rsid w:val="007B1794"/>
    <w:rsid w:val="007B3387"/>
    <w:rsid w:val="007D0791"/>
    <w:rsid w:val="007D19B7"/>
    <w:rsid w:val="007D4004"/>
    <w:rsid w:val="007D62F9"/>
    <w:rsid w:val="007E476C"/>
    <w:rsid w:val="007F07DB"/>
    <w:rsid w:val="007F21FA"/>
    <w:rsid w:val="007F2724"/>
    <w:rsid w:val="007F4E4D"/>
    <w:rsid w:val="008154AD"/>
    <w:rsid w:val="008207DC"/>
    <w:rsid w:val="00820C4F"/>
    <w:rsid w:val="0082300A"/>
    <w:rsid w:val="0082381A"/>
    <w:rsid w:val="00826768"/>
    <w:rsid w:val="00830EF1"/>
    <w:rsid w:val="00835331"/>
    <w:rsid w:val="00836F7A"/>
    <w:rsid w:val="00843281"/>
    <w:rsid w:val="008511E5"/>
    <w:rsid w:val="00853D26"/>
    <w:rsid w:val="00873C9B"/>
    <w:rsid w:val="00876F1D"/>
    <w:rsid w:val="00884E20"/>
    <w:rsid w:val="00885101"/>
    <w:rsid w:val="00885A64"/>
    <w:rsid w:val="00886340"/>
    <w:rsid w:val="00893AFC"/>
    <w:rsid w:val="00895C0E"/>
    <w:rsid w:val="008A22FC"/>
    <w:rsid w:val="008A234C"/>
    <w:rsid w:val="008A5381"/>
    <w:rsid w:val="008B3F15"/>
    <w:rsid w:val="008C38B1"/>
    <w:rsid w:val="008C6C6C"/>
    <w:rsid w:val="008E606A"/>
    <w:rsid w:val="00901C99"/>
    <w:rsid w:val="00901D37"/>
    <w:rsid w:val="00905780"/>
    <w:rsid w:val="00912052"/>
    <w:rsid w:val="009167F1"/>
    <w:rsid w:val="00917F32"/>
    <w:rsid w:val="00933B4B"/>
    <w:rsid w:val="00937F3D"/>
    <w:rsid w:val="009418DB"/>
    <w:rsid w:val="00941C84"/>
    <w:rsid w:val="00944700"/>
    <w:rsid w:val="0094686F"/>
    <w:rsid w:val="00951384"/>
    <w:rsid w:val="009551F5"/>
    <w:rsid w:val="00961D66"/>
    <w:rsid w:val="00962E67"/>
    <w:rsid w:val="00974F0B"/>
    <w:rsid w:val="0098042C"/>
    <w:rsid w:val="0099269C"/>
    <w:rsid w:val="009937C5"/>
    <w:rsid w:val="009957E8"/>
    <w:rsid w:val="009A272E"/>
    <w:rsid w:val="009A3C50"/>
    <w:rsid w:val="009A4BED"/>
    <w:rsid w:val="009C165E"/>
    <w:rsid w:val="009C1DCC"/>
    <w:rsid w:val="009D2CC9"/>
    <w:rsid w:val="009E07E9"/>
    <w:rsid w:val="009E0C91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075C3"/>
    <w:rsid w:val="00A106DC"/>
    <w:rsid w:val="00A16E38"/>
    <w:rsid w:val="00A240D9"/>
    <w:rsid w:val="00A26F92"/>
    <w:rsid w:val="00A3551F"/>
    <w:rsid w:val="00A40AB1"/>
    <w:rsid w:val="00A47014"/>
    <w:rsid w:val="00A47476"/>
    <w:rsid w:val="00A51BD5"/>
    <w:rsid w:val="00A543EE"/>
    <w:rsid w:val="00A56C31"/>
    <w:rsid w:val="00A64AD3"/>
    <w:rsid w:val="00A65BFA"/>
    <w:rsid w:val="00A750CC"/>
    <w:rsid w:val="00A828E6"/>
    <w:rsid w:val="00A8766E"/>
    <w:rsid w:val="00AA16D4"/>
    <w:rsid w:val="00AA227F"/>
    <w:rsid w:val="00AA22E0"/>
    <w:rsid w:val="00AA27BB"/>
    <w:rsid w:val="00AA3D97"/>
    <w:rsid w:val="00AA62F8"/>
    <w:rsid w:val="00AB22F9"/>
    <w:rsid w:val="00AB519D"/>
    <w:rsid w:val="00AC70F4"/>
    <w:rsid w:val="00AC7DCC"/>
    <w:rsid w:val="00AD1A3B"/>
    <w:rsid w:val="00AD1E52"/>
    <w:rsid w:val="00AD4F04"/>
    <w:rsid w:val="00AD686A"/>
    <w:rsid w:val="00AE0805"/>
    <w:rsid w:val="00AE26AF"/>
    <w:rsid w:val="00AE2BEB"/>
    <w:rsid w:val="00AF31E9"/>
    <w:rsid w:val="00AF3BF7"/>
    <w:rsid w:val="00AF7535"/>
    <w:rsid w:val="00B00882"/>
    <w:rsid w:val="00B04D76"/>
    <w:rsid w:val="00B070B9"/>
    <w:rsid w:val="00B11397"/>
    <w:rsid w:val="00B149C6"/>
    <w:rsid w:val="00B17782"/>
    <w:rsid w:val="00B36143"/>
    <w:rsid w:val="00B37F1F"/>
    <w:rsid w:val="00B47B9A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94412"/>
    <w:rsid w:val="00BA55A9"/>
    <w:rsid w:val="00BB204F"/>
    <w:rsid w:val="00BC1F09"/>
    <w:rsid w:val="00BC4AC8"/>
    <w:rsid w:val="00BC644D"/>
    <w:rsid w:val="00BE42F1"/>
    <w:rsid w:val="00BE5EA1"/>
    <w:rsid w:val="00BF4CEE"/>
    <w:rsid w:val="00C00838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5CB5"/>
    <w:rsid w:val="00C86AAB"/>
    <w:rsid w:val="00C87239"/>
    <w:rsid w:val="00C949ED"/>
    <w:rsid w:val="00CA0DD0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CF607D"/>
    <w:rsid w:val="00D16704"/>
    <w:rsid w:val="00D2639A"/>
    <w:rsid w:val="00D26841"/>
    <w:rsid w:val="00D426D1"/>
    <w:rsid w:val="00D42852"/>
    <w:rsid w:val="00D4488A"/>
    <w:rsid w:val="00D5018A"/>
    <w:rsid w:val="00D55952"/>
    <w:rsid w:val="00D65BB3"/>
    <w:rsid w:val="00D86777"/>
    <w:rsid w:val="00DA724C"/>
    <w:rsid w:val="00DA7564"/>
    <w:rsid w:val="00DB6CA4"/>
    <w:rsid w:val="00DB7EF0"/>
    <w:rsid w:val="00DC325A"/>
    <w:rsid w:val="00DC3FD3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0409F"/>
    <w:rsid w:val="00E151CE"/>
    <w:rsid w:val="00E250D4"/>
    <w:rsid w:val="00E257E1"/>
    <w:rsid w:val="00E26ECC"/>
    <w:rsid w:val="00E31A5F"/>
    <w:rsid w:val="00E3708E"/>
    <w:rsid w:val="00E43A29"/>
    <w:rsid w:val="00E51FF2"/>
    <w:rsid w:val="00E55B00"/>
    <w:rsid w:val="00E67D1D"/>
    <w:rsid w:val="00E74D8D"/>
    <w:rsid w:val="00E86B2D"/>
    <w:rsid w:val="00E91ECD"/>
    <w:rsid w:val="00EA1335"/>
    <w:rsid w:val="00EA5934"/>
    <w:rsid w:val="00EB5966"/>
    <w:rsid w:val="00EB7A21"/>
    <w:rsid w:val="00EC48CD"/>
    <w:rsid w:val="00ED0EAC"/>
    <w:rsid w:val="00ED7E37"/>
    <w:rsid w:val="00EE17B6"/>
    <w:rsid w:val="00EE2AB5"/>
    <w:rsid w:val="00EE3C6E"/>
    <w:rsid w:val="00EF0CAA"/>
    <w:rsid w:val="00EF4AC3"/>
    <w:rsid w:val="00F05FBB"/>
    <w:rsid w:val="00F07191"/>
    <w:rsid w:val="00F10E2C"/>
    <w:rsid w:val="00F24501"/>
    <w:rsid w:val="00F24B7C"/>
    <w:rsid w:val="00F35ED6"/>
    <w:rsid w:val="00F37125"/>
    <w:rsid w:val="00F40A35"/>
    <w:rsid w:val="00F703F5"/>
    <w:rsid w:val="00F7052F"/>
    <w:rsid w:val="00F71EB3"/>
    <w:rsid w:val="00F733DC"/>
    <w:rsid w:val="00F84C68"/>
    <w:rsid w:val="00F873E8"/>
    <w:rsid w:val="00F87BDC"/>
    <w:rsid w:val="00F93CF6"/>
    <w:rsid w:val="00F97663"/>
    <w:rsid w:val="00FA5477"/>
    <w:rsid w:val="00FD0700"/>
    <w:rsid w:val="00FD1EF8"/>
    <w:rsid w:val="00FD236A"/>
    <w:rsid w:val="00FE0B37"/>
    <w:rsid w:val="00FE35E1"/>
    <w:rsid w:val="00FF09EF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  <w:style w:type="character" w:customStyle="1" w:styleId="normas-indices-artigo">
    <w:name w:val="normas-indices-artigo"/>
    <w:basedOn w:val="DefaultParagraphFont"/>
    <w:rsid w:val="009957E8"/>
  </w:style>
  <w:style w:type="paragraph" w:customStyle="1" w:styleId="normas-indices-capitulo">
    <w:name w:val="normas-indices-capitulo"/>
    <w:basedOn w:val="Normal"/>
    <w:rsid w:val="00B94412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indices-secao">
    <w:name w:val="normas-indices-secao"/>
    <w:basedOn w:val="Normal"/>
    <w:rsid w:val="00B94412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indices-subsecao">
    <w:name w:val="normas-indices-subsecao"/>
    <w:basedOn w:val="Normal"/>
    <w:rsid w:val="00B94412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indices-titulo">
    <w:name w:val="normas-indices-titulo"/>
    <w:basedOn w:val="Normal"/>
    <w:rsid w:val="009926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7E18-353A-411A-9E6C-6626A22D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3242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Rafaela Mendes Goncalves</cp:lastModifiedBy>
  <cp:revision>2</cp:revision>
  <cp:lastPrinted>2024-11-26T13:24:00Z</cp:lastPrinted>
  <dcterms:created xsi:type="dcterms:W3CDTF">2025-01-10T17:08:00Z</dcterms:created>
  <dcterms:modified xsi:type="dcterms:W3CDTF">2025-01-10T17:08:00Z</dcterms:modified>
</cp:coreProperties>
</file>