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0B0F0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>COMISSÃO PERMANENTE DE SAÚDE</w:t>
      </w:r>
      <w:r w:rsidR="00791421" w:rsidRPr="009B6A3E">
        <w:rPr>
          <w:rFonts w:cs="Arial"/>
          <w:szCs w:val="24"/>
        </w:rPr>
        <w:t xml:space="preserve"> E ASSISTÊNCIA SOCIAL</w:t>
      </w:r>
    </w:p>
    <w:p w14:paraId="3960B4E4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4E08502A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2FF84415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6258B7E3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1/2025-L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 xml:space="preserve">02/01/2025, de autoria </w:t>
      </w:r>
      <w:r w:rsidR="000800A9" w:rsidRPr="000800A9">
        <w:rPr>
          <w:rFonts w:ascii="Arial" w:hAnsi="Arial"/>
          <w:sz w:val="24"/>
          <w:szCs w:val="24"/>
        </w:rPr>
        <w:t xml:space="preserve">do(a) Vereador(a) </w:t>
      </w:r>
      <w:r w:rsidRPr="009B6A3E">
        <w:rPr>
          <w:rFonts w:ascii="Arial" w:hAnsi="Arial"/>
          <w:sz w:val="24"/>
          <w:szCs w:val="24"/>
        </w:rPr>
        <w:t xml:space="preserve">Wanderlei Divino Antunes.  </w:t>
      </w:r>
    </w:p>
    <w:p w14:paraId="00936CA4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32BB75A5" w14:textId="2923CB20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F8611F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927462">
        <w:rPr>
          <w:rFonts w:cs="Arial"/>
          <w:b w:val="0"/>
          <w:szCs w:val="24"/>
          <w:u w:val="none"/>
        </w:rPr>
        <w:t>Guilherme Araújo Nunes</w:t>
      </w:r>
      <w:r w:rsidRPr="009B6A3E">
        <w:rPr>
          <w:rFonts w:cs="Arial"/>
          <w:b w:val="0"/>
          <w:szCs w:val="24"/>
          <w:u w:val="none"/>
        </w:rPr>
        <w:t>.</w:t>
      </w:r>
    </w:p>
    <w:p w14:paraId="5C9CF8E8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0D05C9F1" w14:textId="77777777" w:rsidR="009A5B3C" w:rsidRPr="009B6A3E" w:rsidRDefault="00000000" w:rsidP="009B6A3E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prestação de serviços de psicologia e de serviço social nas escolas municipais de São Roque, em conformidade com a Lei Federal nº 13.935, de 11 de dezembro de 2019, e dá outras providências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3220E2B1" w14:textId="77777777" w:rsidR="009A5B3C" w:rsidRPr="009B6A3E" w:rsidRDefault="009A5B3C" w:rsidP="009B6A3E">
      <w:pPr>
        <w:pStyle w:val="Corpodetexto3"/>
        <w:ind w:right="-109"/>
        <w:jc w:val="both"/>
        <w:rPr>
          <w:rFonts w:cs="Arial"/>
          <w:caps/>
          <w:szCs w:val="24"/>
          <w:u w:val="none"/>
        </w:rPr>
      </w:pPr>
    </w:p>
    <w:p w14:paraId="32A5665C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0E54AAE5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612CD401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0FCE08C7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6E3368AC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6 de fevereiro de 2025.</w:t>
      </w:r>
    </w:p>
    <w:p w14:paraId="45437908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8870D22" w14:textId="4CF65E5E" w:rsidR="009A5B3C" w:rsidRPr="009B6A3E" w:rsidRDefault="00927462" w:rsidP="009B6A3E">
      <w:pPr>
        <w:pStyle w:val="Corpodetexto3"/>
        <w:ind w:right="-49"/>
        <w:rPr>
          <w:rFonts w:cs="Arial"/>
          <w:smallCaps/>
          <w:szCs w:val="24"/>
          <w:u w:val="none"/>
        </w:rPr>
      </w:pPr>
      <w:r w:rsidRPr="00927462">
        <w:rPr>
          <w:rFonts w:cs="Arial"/>
          <w:bCs/>
          <w:smallCaps/>
          <w:szCs w:val="24"/>
          <w:u w:val="none"/>
        </w:rPr>
        <w:t>GUILHERME ARAÚJO NUNES</w:t>
      </w:r>
    </w:p>
    <w:p w14:paraId="000FBA68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CP</w:t>
      </w:r>
      <w:r w:rsidR="00791421" w:rsidRPr="009B6A3E">
        <w:rPr>
          <w:rFonts w:cs="Arial"/>
          <w:b w:val="0"/>
          <w:szCs w:val="24"/>
          <w:u w:val="none"/>
        </w:rPr>
        <w:t>SAS</w:t>
      </w:r>
    </w:p>
    <w:p w14:paraId="766ECE37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13EA1B28" w14:textId="77777777" w:rsidR="009A5B3C" w:rsidRPr="009B6A3E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>A Comissão Permanente de Saúde</w:t>
      </w:r>
      <w:r w:rsidR="00AA5F42" w:rsidRPr="009B6A3E">
        <w:rPr>
          <w:rFonts w:cs="Arial"/>
          <w:szCs w:val="24"/>
        </w:rPr>
        <w:t xml:space="preserve"> e Assistência Social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17208282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D7560A" w14:paraId="127A44AF" w14:textId="77777777" w:rsidTr="00927462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3B78D0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WANDERLEI DIVINO ANTUNES</w:t>
            </w:r>
          </w:p>
          <w:p w14:paraId="65969741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PRESIDENTE CPSAS</w:t>
            </w:r>
          </w:p>
          <w:p w14:paraId="5D3594B1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B9642B5" w14:textId="77777777" w:rsidR="0011152C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DANIELI DE CASTRO</w:t>
            </w:r>
          </w:p>
          <w:p w14:paraId="7E8A15FB" w14:textId="77777777" w:rsidR="009A5B3C" w:rsidRPr="009B6A3E" w:rsidRDefault="00000000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>VICE-PRESIDENTE CPSAS</w:t>
            </w:r>
          </w:p>
        </w:tc>
      </w:tr>
    </w:tbl>
    <w:p w14:paraId="302A923E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1B6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3D222F" w14:textId="77777777" w:rsidR="00A041B5" w:rsidRDefault="00A041B5">
      <w:r>
        <w:separator/>
      </w:r>
    </w:p>
  </w:endnote>
  <w:endnote w:type="continuationSeparator" w:id="0">
    <w:p w14:paraId="0D6FB34A" w14:textId="77777777" w:rsidR="00A041B5" w:rsidRDefault="00A0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844C2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9D9F4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B5FA9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2E192" w14:textId="77777777" w:rsidR="00A041B5" w:rsidRDefault="00A041B5">
      <w:r>
        <w:separator/>
      </w:r>
    </w:p>
  </w:footnote>
  <w:footnote w:type="continuationSeparator" w:id="0">
    <w:p w14:paraId="257CBD0F" w14:textId="77777777" w:rsidR="00A041B5" w:rsidRDefault="00A04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0FCF3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592C1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E3984E1" wp14:editId="1FAB6104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5733723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6BB9CDA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267D2D84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B47DE05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F1D4113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20567F40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315C6BC7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75B65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0800A9"/>
    <w:rsid w:val="0011152C"/>
    <w:rsid w:val="00113FAA"/>
    <w:rsid w:val="00121ABE"/>
    <w:rsid w:val="00183ABE"/>
    <w:rsid w:val="001915A3"/>
    <w:rsid w:val="001B6E9D"/>
    <w:rsid w:val="001F4E0E"/>
    <w:rsid w:val="00217F62"/>
    <w:rsid w:val="00286ADC"/>
    <w:rsid w:val="002D3FDC"/>
    <w:rsid w:val="00387ECD"/>
    <w:rsid w:val="004110BC"/>
    <w:rsid w:val="004175F0"/>
    <w:rsid w:val="00435AC7"/>
    <w:rsid w:val="0049485A"/>
    <w:rsid w:val="00520AE8"/>
    <w:rsid w:val="005323C0"/>
    <w:rsid w:val="0054230A"/>
    <w:rsid w:val="00610D83"/>
    <w:rsid w:val="0061214B"/>
    <w:rsid w:val="00635C89"/>
    <w:rsid w:val="00697D82"/>
    <w:rsid w:val="006C19B0"/>
    <w:rsid w:val="007315B1"/>
    <w:rsid w:val="00791421"/>
    <w:rsid w:val="007C35B3"/>
    <w:rsid w:val="008509F1"/>
    <w:rsid w:val="00860183"/>
    <w:rsid w:val="00927462"/>
    <w:rsid w:val="00981608"/>
    <w:rsid w:val="009952E8"/>
    <w:rsid w:val="009A3CA2"/>
    <w:rsid w:val="009A5B3C"/>
    <w:rsid w:val="009B058B"/>
    <w:rsid w:val="009B6A3E"/>
    <w:rsid w:val="009C7ABA"/>
    <w:rsid w:val="00A041B5"/>
    <w:rsid w:val="00A07E26"/>
    <w:rsid w:val="00A83E9F"/>
    <w:rsid w:val="00A906D8"/>
    <w:rsid w:val="00A93C05"/>
    <w:rsid w:val="00AA5F42"/>
    <w:rsid w:val="00AB5A74"/>
    <w:rsid w:val="00B12E83"/>
    <w:rsid w:val="00B505F8"/>
    <w:rsid w:val="00B61161"/>
    <w:rsid w:val="00B659BD"/>
    <w:rsid w:val="00B92320"/>
    <w:rsid w:val="00BF4EB4"/>
    <w:rsid w:val="00C079D1"/>
    <w:rsid w:val="00C93302"/>
    <w:rsid w:val="00CB511A"/>
    <w:rsid w:val="00CC79FD"/>
    <w:rsid w:val="00D15DB8"/>
    <w:rsid w:val="00D50EB0"/>
    <w:rsid w:val="00D5650B"/>
    <w:rsid w:val="00D7560A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8611F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50D76F"/>
  <w15:docId w15:val="{FC068F6F-9BAF-47F7-99E7-F7D7DF19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21</cp:revision>
  <dcterms:created xsi:type="dcterms:W3CDTF">2021-03-04T18:35:00Z</dcterms:created>
  <dcterms:modified xsi:type="dcterms:W3CDTF">2025-02-06T18:31:00Z</dcterms:modified>
</cp:coreProperties>
</file>